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572" w:type="dxa"/>
        <w:tblLayout w:type="fixed"/>
        <w:tblLook w:val="04A0" w:firstRow="1" w:lastRow="0" w:firstColumn="1" w:lastColumn="0" w:noHBand="0" w:noVBand="1"/>
      </w:tblPr>
      <w:tblGrid>
        <w:gridCol w:w="10490"/>
      </w:tblGrid>
      <w:tr w:rsidR="00085EF7" w:rsidRPr="00921A90" w14:paraId="3DAF0FE2" w14:textId="77777777" w:rsidTr="00921EBB">
        <w:tc>
          <w:tcPr>
            <w:tcW w:w="10490" w:type="dxa"/>
          </w:tcPr>
          <w:p w14:paraId="704A65CB" w14:textId="2B29F538" w:rsidR="00085EF7" w:rsidRPr="00921A90" w:rsidRDefault="00085EF7" w:rsidP="00C75E4C">
            <w:pPr>
              <w:jc w:val="center"/>
              <w:rPr>
                <w:rFonts w:ascii="Arial" w:hAnsi="Arial" w:cs="Arial"/>
                <w:b/>
                <w:bCs/>
                <w:sz w:val="24"/>
                <w:szCs w:val="24"/>
                <w:u w:val="single"/>
              </w:rPr>
            </w:pPr>
            <w:r w:rsidRPr="00921A90">
              <w:rPr>
                <w:rFonts w:ascii="Arial" w:hAnsi="Arial" w:cs="Arial"/>
                <w:b/>
                <w:bCs/>
                <w:sz w:val="24"/>
                <w:szCs w:val="24"/>
                <w:u w:val="single"/>
              </w:rPr>
              <w:t>RFQ202</w:t>
            </w:r>
            <w:r w:rsidR="004B56BA" w:rsidRPr="00921A90">
              <w:rPr>
                <w:rFonts w:ascii="Arial" w:hAnsi="Arial" w:cs="Arial"/>
                <w:b/>
                <w:bCs/>
                <w:sz w:val="24"/>
                <w:szCs w:val="24"/>
                <w:u w:val="single"/>
              </w:rPr>
              <w:t>7</w:t>
            </w:r>
            <w:r w:rsidRPr="00921A90">
              <w:rPr>
                <w:rFonts w:ascii="Arial" w:hAnsi="Arial" w:cs="Arial"/>
                <w:b/>
                <w:bCs/>
                <w:sz w:val="24"/>
                <w:szCs w:val="24"/>
                <w:u w:val="single"/>
              </w:rPr>
              <w:t>-</w:t>
            </w:r>
            <w:r w:rsidR="00921EBB" w:rsidRPr="00921A90">
              <w:rPr>
                <w:rFonts w:ascii="Arial" w:hAnsi="Arial" w:cs="Arial"/>
                <w:b/>
                <w:bCs/>
                <w:sz w:val="24"/>
                <w:szCs w:val="24"/>
                <w:u w:val="single"/>
              </w:rPr>
              <w:t>LAB-</w:t>
            </w:r>
            <w:r w:rsidR="004B56BA" w:rsidRPr="00921A90">
              <w:rPr>
                <w:rFonts w:ascii="Arial" w:hAnsi="Arial" w:cs="Arial"/>
                <w:b/>
                <w:bCs/>
                <w:sz w:val="24"/>
                <w:szCs w:val="24"/>
                <w:u w:val="single"/>
              </w:rPr>
              <w:t>00</w:t>
            </w:r>
            <w:r w:rsidR="003322D7" w:rsidRPr="00921A90">
              <w:rPr>
                <w:rFonts w:ascii="Arial" w:hAnsi="Arial" w:cs="Arial"/>
                <w:b/>
                <w:bCs/>
                <w:sz w:val="24"/>
                <w:szCs w:val="24"/>
                <w:u w:val="single"/>
              </w:rPr>
              <w:t>7</w:t>
            </w:r>
          </w:p>
          <w:p w14:paraId="2EEC636D" w14:textId="1D5A9988" w:rsidR="00085EF7" w:rsidRPr="00921A90" w:rsidRDefault="003322D7" w:rsidP="003322D7">
            <w:pPr>
              <w:spacing w:before="60" w:after="60"/>
              <w:ind w:left="851"/>
              <w:jc w:val="center"/>
              <w:rPr>
                <w:rFonts w:ascii="Arial" w:eastAsia="Times New Roman" w:hAnsi="Arial" w:cs="Arial"/>
                <w:b/>
                <w:bCs/>
                <w:kern w:val="0"/>
                <w:sz w:val="24"/>
                <w:szCs w:val="24"/>
                <w14:ligatures w14:val="none"/>
              </w:rPr>
            </w:pPr>
            <w:r w:rsidRPr="00921A90">
              <w:rPr>
                <w:rFonts w:ascii="Arial" w:eastAsia="Times New Roman" w:hAnsi="Arial" w:cs="Arial"/>
                <w:b/>
                <w:bCs/>
                <w:kern w:val="0"/>
                <w:sz w:val="24"/>
                <w:szCs w:val="24"/>
                <w14:ligatures w14:val="none"/>
              </w:rPr>
              <w:t>PROVISION OF TRAINING SERVICES FOR WATER TESTING LABORATORY PERSONNEL</w:t>
            </w:r>
          </w:p>
        </w:tc>
      </w:tr>
      <w:tr w:rsidR="00085EF7" w:rsidRPr="00921A90" w14:paraId="487FE9B9" w14:textId="77777777" w:rsidTr="00921EBB">
        <w:tc>
          <w:tcPr>
            <w:tcW w:w="10490" w:type="dxa"/>
          </w:tcPr>
          <w:p w14:paraId="53760206" w14:textId="6904ACC4" w:rsidR="009C3776" w:rsidRDefault="003322D7" w:rsidP="003322D7">
            <w:pPr>
              <w:pStyle w:val="ListParagraph"/>
              <w:numPr>
                <w:ilvl w:val="0"/>
                <w:numId w:val="40"/>
              </w:numPr>
              <w:rPr>
                <w:rFonts w:ascii="Arial" w:hAnsi="Arial" w:cs="Arial"/>
                <w:b/>
                <w:bCs/>
                <w:sz w:val="24"/>
                <w:szCs w:val="24"/>
              </w:rPr>
            </w:pPr>
            <w:r w:rsidRPr="00921A90">
              <w:rPr>
                <w:rFonts w:ascii="Arial" w:hAnsi="Arial" w:cs="Arial"/>
                <w:b/>
                <w:bCs/>
                <w:sz w:val="24"/>
                <w:szCs w:val="24"/>
              </w:rPr>
              <w:t>Purpose</w:t>
            </w:r>
          </w:p>
          <w:p w14:paraId="19F963A3" w14:textId="77777777" w:rsidR="00921A90" w:rsidRPr="00921A90" w:rsidRDefault="00921A90" w:rsidP="00921A90">
            <w:pPr>
              <w:pStyle w:val="ListParagraph"/>
              <w:rPr>
                <w:rFonts w:ascii="Arial" w:hAnsi="Arial" w:cs="Arial"/>
                <w:b/>
                <w:bCs/>
                <w:sz w:val="24"/>
                <w:szCs w:val="24"/>
              </w:rPr>
            </w:pPr>
          </w:p>
          <w:p w14:paraId="00012F4A" w14:textId="599A560C" w:rsidR="00A211AB" w:rsidRPr="00921A90" w:rsidRDefault="003322D7" w:rsidP="00A211AB">
            <w:pPr>
              <w:spacing w:line="260" w:lineRule="atLeast"/>
              <w:rPr>
                <w:rFonts w:ascii="Arial" w:hAnsi="Arial" w:cs="Arial"/>
                <w:sz w:val="24"/>
                <w:szCs w:val="24"/>
              </w:rPr>
            </w:pPr>
            <w:r w:rsidRPr="00921A90">
              <w:rPr>
                <w:rFonts w:ascii="Arial" w:eastAsia="Times New Roman" w:hAnsi="Arial" w:cs="Arial"/>
                <w:kern w:val="0"/>
                <w:sz w:val="24"/>
                <w:szCs w:val="24"/>
                <w:lang w:val="en-GB"/>
                <w14:ligatures w14:val="none"/>
              </w:rPr>
              <w:t>The uThukela Water Testing Laboratory invites formal written quotations from accredited and experienced service providers to deliver training on Good Laboratory Practice (GLP), water sampling techniques, Method Validation &amp; Measurement Uncertainty Estimation, and Root Cause Analysis (RCA) &amp; Corrective Actions for its laboratory staff.</w:t>
            </w:r>
          </w:p>
        </w:tc>
      </w:tr>
      <w:tr w:rsidR="00085EF7" w:rsidRPr="00921A90" w14:paraId="32D84056" w14:textId="77777777" w:rsidTr="00921EBB">
        <w:tc>
          <w:tcPr>
            <w:tcW w:w="10490" w:type="dxa"/>
          </w:tcPr>
          <w:p w14:paraId="01D5CC22" w14:textId="7667E866" w:rsidR="007F153D" w:rsidRPr="00921A90" w:rsidRDefault="003322D7" w:rsidP="003322D7">
            <w:pPr>
              <w:tabs>
                <w:tab w:val="left" w:pos="720"/>
              </w:tabs>
              <w:ind w:left="360"/>
              <w:rPr>
                <w:rFonts w:ascii="Arial" w:hAnsi="Arial" w:cs="Arial"/>
                <w:b/>
                <w:color w:val="000000"/>
                <w:sz w:val="24"/>
                <w:szCs w:val="24"/>
                <w:lang w:val="en-US"/>
              </w:rPr>
            </w:pPr>
            <w:r w:rsidRPr="00921A90">
              <w:rPr>
                <w:rFonts w:ascii="Arial" w:eastAsia="Times New Roman" w:hAnsi="Arial" w:cs="Arial"/>
                <w:b/>
                <w:bCs/>
                <w:kern w:val="0"/>
                <w:sz w:val="24"/>
                <w:szCs w:val="24"/>
                <w:lang w:val="en-GB"/>
                <w14:ligatures w14:val="none"/>
              </w:rPr>
              <w:t>2.</w:t>
            </w:r>
            <w:r w:rsidR="00580A22" w:rsidRPr="00921A90">
              <w:rPr>
                <w:rFonts w:ascii="Arial" w:eastAsia="Times New Roman" w:hAnsi="Arial" w:cs="Arial"/>
                <w:b/>
                <w:bCs/>
                <w:kern w:val="0"/>
                <w:sz w:val="24"/>
                <w:szCs w:val="24"/>
                <w:lang w:val="en-GB"/>
                <w14:ligatures w14:val="none"/>
              </w:rPr>
              <w:t xml:space="preserve"> </w:t>
            </w:r>
            <w:r w:rsidR="007F153D" w:rsidRPr="00921A90">
              <w:rPr>
                <w:rFonts w:ascii="Arial" w:hAnsi="Arial" w:cs="Arial"/>
                <w:b/>
                <w:color w:val="000000"/>
                <w:sz w:val="24"/>
                <w:szCs w:val="24"/>
                <w:lang w:val="en-US"/>
              </w:rPr>
              <w:t>Scope of supply</w:t>
            </w:r>
          </w:p>
          <w:p w14:paraId="52EE5EA1" w14:textId="0204E343" w:rsidR="00580A22" w:rsidRPr="00921A90" w:rsidRDefault="00580A22" w:rsidP="00580A22">
            <w:pPr>
              <w:tabs>
                <w:tab w:val="left" w:pos="720"/>
              </w:tabs>
              <w:rPr>
                <w:rFonts w:ascii="Arial" w:hAnsi="Arial" w:cs="Arial"/>
                <w:b/>
                <w:bCs/>
                <w:color w:val="000000"/>
                <w:sz w:val="24"/>
                <w:szCs w:val="24"/>
                <w:lang w:val="en-GB"/>
              </w:rPr>
            </w:pPr>
          </w:p>
          <w:p w14:paraId="284EF723" w14:textId="77777777" w:rsidR="003322D7" w:rsidRPr="00921A90" w:rsidRDefault="00B8501A" w:rsidP="003322D7">
            <w:pPr>
              <w:tabs>
                <w:tab w:val="left" w:pos="709"/>
              </w:tabs>
              <w:spacing w:before="60" w:after="60"/>
              <w:ind w:left="709" w:hanging="90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 xml:space="preserve">   </w:t>
            </w:r>
            <w:r w:rsidR="003322D7" w:rsidRPr="00921A90">
              <w:rPr>
                <w:rFonts w:ascii="Arial" w:eastAsia="Times New Roman" w:hAnsi="Arial" w:cs="Arial"/>
                <w:kern w:val="0"/>
                <w:sz w:val="24"/>
                <w:szCs w:val="24"/>
                <w14:ligatures w14:val="none"/>
              </w:rPr>
              <w:t>The successful service provider will be required to design, facilitate, and assess short-course training for laboratory personnel. The training must align with ISO/IEC 17025 standards for testing and calibration laboratories.</w:t>
            </w:r>
          </w:p>
          <w:p w14:paraId="786BD0B4" w14:textId="77777777" w:rsidR="003322D7" w:rsidRPr="00921A90" w:rsidRDefault="003322D7" w:rsidP="003322D7">
            <w:pPr>
              <w:tabs>
                <w:tab w:val="left" w:pos="709"/>
              </w:tabs>
              <w:spacing w:before="60" w:after="60"/>
              <w:ind w:left="709" w:hanging="900"/>
              <w:jc w:val="both"/>
              <w:rPr>
                <w:rFonts w:ascii="Arial" w:eastAsia="Times New Roman" w:hAnsi="Arial" w:cs="Arial"/>
                <w:b/>
                <w:bCs/>
                <w:kern w:val="0"/>
                <w:sz w:val="24"/>
                <w:szCs w:val="24"/>
                <w14:ligatures w14:val="none"/>
              </w:rPr>
            </w:pPr>
            <w:r w:rsidRPr="00921A90">
              <w:rPr>
                <w:rFonts w:ascii="Arial" w:eastAsia="Times New Roman" w:hAnsi="Arial" w:cs="Arial"/>
                <w:b/>
                <w:bCs/>
                <w:kern w:val="0"/>
                <w:sz w:val="24"/>
                <w:szCs w:val="24"/>
                <w14:ligatures w14:val="none"/>
              </w:rPr>
              <w:t>Good Laboratory Practice (GLP)</w:t>
            </w:r>
          </w:p>
          <w:p w14:paraId="5B32852C" w14:textId="77777777" w:rsidR="003322D7" w:rsidRPr="00921A90" w:rsidRDefault="003322D7" w:rsidP="003322D7">
            <w:pPr>
              <w:numPr>
                <w:ilvl w:val="0"/>
                <w:numId w:val="36"/>
              </w:numPr>
              <w:tabs>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Quality management principles aligned with ISO/IEC 17025.</w:t>
            </w:r>
          </w:p>
          <w:p w14:paraId="3C2BC585" w14:textId="77777777" w:rsidR="003322D7" w:rsidRPr="00921A90" w:rsidRDefault="003322D7" w:rsidP="003322D7">
            <w:pPr>
              <w:numPr>
                <w:ilvl w:val="0"/>
                <w:numId w:val="36"/>
              </w:numPr>
              <w:tabs>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 xml:space="preserve">Equipment maintenance, calibration, </w:t>
            </w:r>
            <w:proofErr w:type="spellStart"/>
            <w:r w:rsidRPr="00921A90">
              <w:rPr>
                <w:rFonts w:ascii="Arial" w:eastAsia="Times New Roman" w:hAnsi="Arial" w:cs="Arial"/>
                <w:kern w:val="0"/>
                <w:sz w:val="24"/>
                <w:szCs w:val="24"/>
                <w14:ligatures w14:val="none"/>
              </w:rPr>
              <w:t>traceabilities</w:t>
            </w:r>
            <w:proofErr w:type="spellEnd"/>
            <w:r w:rsidRPr="00921A90">
              <w:rPr>
                <w:rFonts w:ascii="Arial" w:eastAsia="Times New Roman" w:hAnsi="Arial" w:cs="Arial"/>
                <w:kern w:val="0"/>
                <w:sz w:val="24"/>
                <w:szCs w:val="24"/>
                <w14:ligatures w14:val="none"/>
              </w:rPr>
              <w:t>, and safety protocols in a water laboratory.</w:t>
            </w:r>
          </w:p>
          <w:p w14:paraId="764565AA" w14:textId="77777777" w:rsidR="003322D7" w:rsidRPr="00921A90" w:rsidRDefault="003322D7" w:rsidP="003322D7">
            <w:pPr>
              <w:numPr>
                <w:ilvl w:val="0"/>
                <w:numId w:val="36"/>
              </w:numPr>
              <w:tabs>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Data integrity, sample handling, and record-keeping practices.</w:t>
            </w:r>
          </w:p>
          <w:p w14:paraId="5F5A2F9B" w14:textId="77777777" w:rsidR="003322D7" w:rsidRPr="00921A90" w:rsidRDefault="003322D7" w:rsidP="003322D7">
            <w:pPr>
              <w:tabs>
                <w:tab w:val="left" w:pos="709"/>
              </w:tabs>
              <w:spacing w:before="60" w:after="60"/>
              <w:ind w:left="709" w:hanging="900"/>
              <w:jc w:val="both"/>
              <w:rPr>
                <w:rFonts w:ascii="Arial" w:eastAsia="Times New Roman" w:hAnsi="Arial" w:cs="Arial"/>
                <w:b/>
                <w:bCs/>
                <w:kern w:val="0"/>
                <w:sz w:val="24"/>
                <w:szCs w:val="24"/>
                <w14:ligatures w14:val="none"/>
              </w:rPr>
            </w:pPr>
            <w:r w:rsidRPr="00921A90">
              <w:rPr>
                <w:rFonts w:ascii="Arial" w:eastAsia="Times New Roman" w:hAnsi="Arial" w:cs="Arial"/>
                <w:b/>
                <w:bCs/>
                <w:kern w:val="0"/>
                <w:sz w:val="24"/>
                <w:szCs w:val="24"/>
                <w14:ligatures w14:val="none"/>
              </w:rPr>
              <w:t>Method Validation &amp; Measurement Uncertainty Estimation</w:t>
            </w:r>
          </w:p>
          <w:p w14:paraId="21E12919" w14:textId="77777777" w:rsidR="003322D7" w:rsidRPr="00921A90" w:rsidRDefault="003322D7" w:rsidP="003322D7">
            <w:pPr>
              <w:numPr>
                <w:ilvl w:val="0"/>
                <w:numId w:val="37"/>
              </w:numPr>
              <w:tabs>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Selection, performance evaluation, and validation of chemical and microbiological water analysis methods.</w:t>
            </w:r>
          </w:p>
          <w:p w14:paraId="55F26B1D" w14:textId="77777777" w:rsidR="003322D7" w:rsidRPr="00921A90" w:rsidRDefault="003322D7" w:rsidP="003322D7">
            <w:pPr>
              <w:numPr>
                <w:ilvl w:val="0"/>
                <w:numId w:val="37"/>
              </w:numPr>
              <w:tabs>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Determination of accuracy, precision, limit of detection (LOD), and limit of quantitation (LOQ) according to SANAS TR26 and TR28</w:t>
            </w:r>
          </w:p>
          <w:p w14:paraId="500418DE" w14:textId="77777777" w:rsidR="003322D7" w:rsidRPr="00921A90" w:rsidRDefault="003322D7" w:rsidP="003322D7">
            <w:pPr>
              <w:numPr>
                <w:ilvl w:val="0"/>
                <w:numId w:val="37"/>
              </w:numPr>
              <w:tabs>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Practical calculation of expanded measurement uncertainty according to ISO/IEC 17025 requirements.</w:t>
            </w:r>
          </w:p>
          <w:p w14:paraId="483AD49D" w14:textId="77777777" w:rsidR="003322D7" w:rsidRPr="00921A90" w:rsidRDefault="003322D7" w:rsidP="003322D7">
            <w:pPr>
              <w:tabs>
                <w:tab w:val="left" w:pos="709"/>
              </w:tabs>
              <w:spacing w:before="60" w:after="60"/>
              <w:ind w:left="709" w:hanging="900"/>
              <w:jc w:val="both"/>
              <w:rPr>
                <w:rFonts w:ascii="Arial" w:eastAsia="Times New Roman" w:hAnsi="Arial" w:cs="Arial"/>
                <w:b/>
                <w:bCs/>
                <w:kern w:val="0"/>
                <w:sz w:val="24"/>
                <w:szCs w:val="24"/>
                <w14:ligatures w14:val="none"/>
              </w:rPr>
            </w:pPr>
            <w:r w:rsidRPr="00921A90">
              <w:rPr>
                <w:rFonts w:ascii="Arial" w:eastAsia="Times New Roman" w:hAnsi="Arial" w:cs="Arial"/>
                <w:b/>
                <w:bCs/>
                <w:kern w:val="0"/>
                <w:sz w:val="24"/>
                <w:szCs w:val="24"/>
                <w14:ligatures w14:val="none"/>
              </w:rPr>
              <w:t>Root Cause Analysis (RCA) &amp; Corrective Actions</w:t>
            </w:r>
          </w:p>
          <w:p w14:paraId="13FB6E51" w14:textId="77777777" w:rsidR="003322D7" w:rsidRPr="00921A90" w:rsidRDefault="003322D7" w:rsidP="003322D7">
            <w:pPr>
              <w:numPr>
                <w:ilvl w:val="0"/>
                <w:numId w:val="38"/>
              </w:numPr>
              <w:tabs>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Systematic problem-solving techniques.</w:t>
            </w:r>
          </w:p>
          <w:p w14:paraId="2FC3E6C1" w14:textId="77777777" w:rsidR="003322D7" w:rsidRPr="00921A90" w:rsidRDefault="003322D7" w:rsidP="003322D7">
            <w:pPr>
              <w:numPr>
                <w:ilvl w:val="0"/>
                <w:numId w:val="38"/>
              </w:numPr>
              <w:tabs>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 xml:space="preserve">Investigating </w:t>
            </w:r>
            <w:proofErr w:type="gramStart"/>
            <w:r w:rsidRPr="00921A90">
              <w:rPr>
                <w:rFonts w:ascii="Arial" w:eastAsia="Times New Roman" w:hAnsi="Arial" w:cs="Arial"/>
                <w:kern w:val="0"/>
                <w:sz w:val="24"/>
                <w:szCs w:val="24"/>
                <w14:ligatures w14:val="none"/>
              </w:rPr>
              <w:t>Non-Conformances</w:t>
            </w:r>
            <w:proofErr w:type="gramEnd"/>
            <w:r w:rsidRPr="00921A90">
              <w:rPr>
                <w:rFonts w:ascii="Arial" w:eastAsia="Times New Roman" w:hAnsi="Arial" w:cs="Arial"/>
                <w:kern w:val="0"/>
                <w:sz w:val="24"/>
                <w:szCs w:val="24"/>
                <w14:ligatures w14:val="none"/>
              </w:rPr>
              <w:t xml:space="preserve"> (NCs), out-of-specifications (OOS) results, and proficiency testing failures.</w:t>
            </w:r>
          </w:p>
          <w:p w14:paraId="09783EFA" w14:textId="77777777" w:rsidR="003322D7" w:rsidRPr="00921A90" w:rsidRDefault="003322D7" w:rsidP="003322D7">
            <w:pPr>
              <w:numPr>
                <w:ilvl w:val="0"/>
                <w:numId w:val="38"/>
              </w:numPr>
              <w:tabs>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Formulating, implementing, and assessing the effectiveness of corrective actions.</w:t>
            </w:r>
          </w:p>
          <w:p w14:paraId="6514AD86" w14:textId="77777777" w:rsidR="003322D7" w:rsidRPr="00921A90" w:rsidRDefault="003322D7" w:rsidP="003322D7">
            <w:pPr>
              <w:tabs>
                <w:tab w:val="left" w:pos="709"/>
              </w:tabs>
              <w:spacing w:before="60" w:after="60"/>
              <w:ind w:left="709" w:hanging="900"/>
              <w:jc w:val="both"/>
              <w:rPr>
                <w:rFonts w:ascii="Arial" w:eastAsia="Times New Roman" w:hAnsi="Arial" w:cs="Arial"/>
                <w:kern w:val="0"/>
                <w:sz w:val="24"/>
                <w:szCs w:val="24"/>
                <w14:ligatures w14:val="none"/>
              </w:rPr>
            </w:pPr>
            <w:r w:rsidRPr="00921A90">
              <w:rPr>
                <w:rFonts w:ascii="Arial" w:eastAsia="Times New Roman" w:hAnsi="Arial" w:cs="Arial"/>
                <w:b/>
                <w:bCs/>
                <w:kern w:val="0"/>
                <w:sz w:val="24"/>
                <w:szCs w:val="24"/>
                <w14:ligatures w14:val="none"/>
              </w:rPr>
              <w:t>Water Sampling techniques</w:t>
            </w:r>
          </w:p>
          <w:p w14:paraId="6551CA10" w14:textId="77777777" w:rsidR="003322D7" w:rsidRPr="00921A90" w:rsidRDefault="003322D7" w:rsidP="003322D7">
            <w:pPr>
              <w:numPr>
                <w:ilvl w:val="0"/>
                <w:numId w:val="39"/>
              </w:numPr>
              <w:tabs>
                <w:tab w:val="clear" w:pos="720"/>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Standardized sampling techniques for chemical and microbiological testing across surface water, groundwater, drinking water, and wastewater systems.</w:t>
            </w:r>
          </w:p>
          <w:p w14:paraId="0DC1C698" w14:textId="77777777" w:rsidR="003322D7" w:rsidRPr="00921A90" w:rsidRDefault="003322D7" w:rsidP="003322D7">
            <w:pPr>
              <w:numPr>
                <w:ilvl w:val="0"/>
                <w:numId w:val="39"/>
              </w:numPr>
              <w:tabs>
                <w:tab w:val="clear" w:pos="720"/>
                <w:tab w:val="left" w:pos="709"/>
              </w:tabs>
              <w:spacing w:before="60" w:after="60"/>
              <w:jc w:val="both"/>
              <w:rPr>
                <w:rFonts w:ascii="Arial" w:eastAsia="Times New Roman" w:hAnsi="Arial" w:cs="Arial"/>
                <w:kern w:val="0"/>
                <w:sz w:val="24"/>
                <w:szCs w:val="24"/>
                <w14:ligatures w14:val="none"/>
              </w:rPr>
            </w:pPr>
            <w:proofErr w:type="spellStart"/>
            <w:r w:rsidRPr="00921A90">
              <w:rPr>
                <w:rFonts w:ascii="Arial" w:eastAsia="Times New Roman" w:hAnsi="Arial" w:cs="Arial"/>
                <w:kern w:val="0"/>
                <w:sz w:val="24"/>
                <w:szCs w:val="24"/>
                <w14:ligatures w14:val="none"/>
              </w:rPr>
              <w:t>Presampling</w:t>
            </w:r>
            <w:proofErr w:type="spellEnd"/>
            <w:r w:rsidRPr="00921A90">
              <w:rPr>
                <w:rFonts w:ascii="Arial" w:eastAsia="Times New Roman" w:hAnsi="Arial" w:cs="Arial"/>
                <w:kern w:val="0"/>
                <w:sz w:val="24"/>
                <w:szCs w:val="24"/>
                <w14:ligatures w14:val="none"/>
              </w:rPr>
              <w:t xml:space="preserve"> preparation, container selection, sample preservation, and storage parameters.</w:t>
            </w:r>
          </w:p>
          <w:p w14:paraId="5DEC7595" w14:textId="77777777" w:rsidR="003322D7" w:rsidRPr="00921A90" w:rsidRDefault="003322D7" w:rsidP="003322D7">
            <w:pPr>
              <w:numPr>
                <w:ilvl w:val="0"/>
                <w:numId w:val="39"/>
              </w:numPr>
              <w:tabs>
                <w:tab w:val="clear" w:pos="720"/>
                <w:tab w:val="left" w:pos="709"/>
              </w:tabs>
              <w:spacing w:before="60" w:after="60"/>
              <w:jc w:val="both"/>
              <w:rPr>
                <w:rFonts w:ascii="Arial" w:eastAsia="Times New Roman" w:hAnsi="Arial" w:cs="Arial"/>
                <w:kern w:val="0"/>
                <w:sz w:val="24"/>
                <w:szCs w:val="24"/>
                <w14:ligatures w14:val="none"/>
              </w:rPr>
            </w:pPr>
            <w:r w:rsidRPr="00921A90">
              <w:rPr>
                <w:rFonts w:ascii="Arial" w:eastAsia="Times New Roman" w:hAnsi="Arial" w:cs="Arial"/>
                <w:kern w:val="0"/>
                <w:sz w:val="24"/>
                <w:szCs w:val="24"/>
                <w14:ligatures w14:val="none"/>
              </w:rPr>
              <w:t xml:space="preserve">Chain of Custody (CoC) procedures, sample </w:t>
            </w:r>
            <w:proofErr w:type="spellStart"/>
            <w:r w:rsidRPr="00921A90">
              <w:rPr>
                <w:rFonts w:ascii="Arial" w:eastAsia="Times New Roman" w:hAnsi="Arial" w:cs="Arial"/>
                <w:kern w:val="0"/>
                <w:sz w:val="24"/>
                <w:szCs w:val="24"/>
                <w14:ligatures w14:val="none"/>
              </w:rPr>
              <w:t>labeling</w:t>
            </w:r>
            <w:proofErr w:type="spellEnd"/>
            <w:r w:rsidRPr="00921A90">
              <w:rPr>
                <w:rFonts w:ascii="Arial" w:eastAsia="Times New Roman" w:hAnsi="Arial" w:cs="Arial"/>
                <w:kern w:val="0"/>
                <w:sz w:val="24"/>
                <w:szCs w:val="24"/>
                <w14:ligatures w14:val="none"/>
              </w:rPr>
              <w:t>, transport conditions, and receipt criteria.</w:t>
            </w:r>
          </w:p>
          <w:p w14:paraId="448196A1" w14:textId="5367B017" w:rsidR="00C2210F" w:rsidRPr="00921A90" w:rsidRDefault="00C2210F" w:rsidP="003322D7">
            <w:pPr>
              <w:tabs>
                <w:tab w:val="left" w:pos="709"/>
              </w:tabs>
              <w:spacing w:before="60" w:after="60"/>
              <w:ind w:left="709" w:hanging="900"/>
              <w:jc w:val="both"/>
              <w:rPr>
                <w:rFonts w:ascii="Arial" w:hAnsi="Arial" w:cs="Arial"/>
                <w:sz w:val="24"/>
                <w:szCs w:val="24"/>
              </w:rPr>
            </w:pPr>
          </w:p>
          <w:p w14:paraId="0AB3E802" w14:textId="4B2434D3" w:rsidR="008E25E0" w:rsidRPr="00921A90" w:rsidRDefault="008E25E0" w:rsidP="00C20913">
            <w:pPr>
              <w:autoSpaceDE w:val="0"/>
              <w:autoSpaceDN w:val="0"/>
              <w:adjustRightInd w:val="0"/>
              <w:spacing w:before="60"/>
              <w:ind w:left="1440"/>
              <w:jc w:val="both"/>
              <w:rPr>
                <w:rFonts w:ascii="Arial" w:hAnsi="Arial" w:cs="Arial"/>
                <w:sz w:val="24"/>
                <w:szCs w:val="24"/>
              </w:rPr>
            </w:pPr>
          </w:p>
        </w:tc>
      </w:tr>
      <w:tr w:rsidR="00580A22" w:rsidRPr="00921A90" w14:paraId="6D4F4AA1" w14:textId="77777777" w:rsidTr="00921EBB">
        <w:tc>
          <w:tcPr>
            <w:tcW w:w="10490" w:type="dxa"/>
          </w:tcPr>
          <w:p w14:paraId="537D3B04" w14:textId="578D30E7" w:rsidR="003322D7" w:rsidRPr="00921A90" w:rsidRDefault="00921A90" w:rsidP="00921A90">
            <w:pPr>
              <w:spacing w:line="278" w:lineRule="auto"/>
              <w:rPr>
                <w:rFonts w:ascii="Arial" w:eastAsia="Aptos" w:hAnsi="Arial" w:cs="Arial"/>
                <w:b/>
                <w:bCs/>
                <w:sz w:val="24"/>
                <w:szCs w:val="24"/>
              </w:rPr>
            </w:pPr>
            <w:r w:rsidRPr="00921A90">
              <w:rPr>
                <w:rFonts w:ascii="Arial" w:eastAsia="Aptos" w:hAnsi="Arial" w:cs="Arial"/>
                <w:b/>
                <w:bCs/>
                <w:sz w:val="24"/>
                <w:szCs w:val="24"/>
              </w:rPr>
              <w:t>3.</w:t>
            </w:r>
            <w:r>
              <w:rPr>
                <w:rFonts w:ascii="Arial" w:eastAsia="Aptos" w:hAnsi="Arial" w:cs="Arial"/>
                <w:b/>
                <w:bCs/>
                <w:sz w:val="24"/>
                <w:szCs w:val="24"/>
              </w:rPr>
              <w:t xml:space="preserve"> </w:t>
            </w:r>
            <w:r w:rsidR="003322D7" w:rsidRPr="00921A90">
              <w:rPr>
                <w:rFonts w:ascii="Arial" w:eastAsia="Aptos" w:hAnsi="Arial" w:cs="Arial"/>
                <w:b/>
                <w:bCs/>
                <w:sz w:val="24"/>
                <w:szCs w:val="24"/>
              </w:rPr>
              <w:t>Key Deliverables</w:t>
            </w:r>
          </w:p>
          <w:p w14:paraId="5BD0A162" w14:textId="77777777" w:rsidR="00921A90" w:rsidRPr="00921A90" w:rsidRDefault="00921A90" w:rsidP="00921A90"/>
          <w:p w14:paraId="064DF627" w14:textId="77777777" w:rsidR="003322D7" w:rsidRPr="00921A90" w:rsidRDefault="003322D7" w:rsidP="003322D7">
            <w:pPr>
              <w:numPr>
                <w:ilvl w:val="0"/>
                <w:numId w:val="41"/>
              </w:numPr>
              <w:spacing w:line="278" w:lineRule="auto"/>
              <w:rPr>
                <w:rFonts w:ascii="Arial" w:eastAsia="Aptos" w:hAnsi="Arial" w:cs="Arial"/>
                <w:sz w:val="24"/>
                <w:szCs w:val="24"/>
              </w:rPr>
            </w:pPr>
            <w:r w:rsidRPr="00921A90">
              <w:rPr>
                <w:rFonts w:ascii="Arial" w:eastAsia="Aptos" w:hAnsi="Arial" w:cs="Arial"/>
                <w:sz w:val="24"/>
                <w:szCs w:val="24"/>
              </w:rPr>
              <w:t>Training material and workbooks for all delegates.</w:t>
            </w:r>
          </w:p>
          <w:p w14:paraId="77E8E6A5" w14:textId="77777777" w:rsidR="003322D7" w:rsidRPr="00921A90" w:rsidRDefault="003322D7" w:rsidP="003322D7">
            <w:pPr>
              <w:numPr>
                <w:ilvl w:val="0"/>
                <w:numId w:val="41"/>
              </w:numPr>
              <w:spacing w:line="278" w:lineRule="auto"/>
              <w:rPr>
                <w:rFonts w:ascii="Arial" w:eastAsia="Aptos" w:hAnsi="Arial" w:cs="Arial"/>
                <w:sz w:val="24"/>
                <w:szCs w:val="24"/>
              </w:rPr>
            </w:pPr>
            <w:r w:rsidRPr="00921A90">
              <w:rPr>
                <w:rFonts w:ascii="Arial" w:eastAsia="Aptos" w:hAnsi="Arial" w:cs="Arial"/>
                <w:sz w:val="24"/>
                <w:szCs w:val="24"/>
              </w:rPr>
              <w:t>Interactive facilitation (onsite) at 79 Harding street, Newcastle.</w:t>
            </w:r>
          </w:p>
          <w:p w14:paraId="3CE535C9" w14:textId="77777777" w:rsidR="003322D7" w:rsidRPr="00921A90" w:rsidRDefault="003322D7" w:rsidP="003322D7">
            <w:pPr>
              <w:numPr>
                <w:ilvl w:val="0"/>
                <w:numId w:val="41"/>
              </w:numPr>
              <w:spacing w:line="278" w:lineRule="auto"/>
              <w:rPr>
                <w:rFonts w:ascii="Arial" w:eastAsia="Aptos" w:hAnsi="Arial" w:cs="Arial"/>
                <w:sz w:val="24"/>
                <w:szCs w:val="24"/>
              </w:rPr>
            </w:pPr>
            <w:r w:rsidRPr="00921A90">
              <w:rPr>
                <w:rFonts w:ascii="Arial" w:eastAsia="Aptos" w:hAnsi="Arial" w:cs="Arial"/>
                <w:sz w:val="24"/>
                <w:szCs w:val="24"/>
              </w:rPr>
              <w:t>Formal assessment/assignment and issuing of Certificates of Competence (or Attendance where applicable).</w:t>
            </w:r>
          </w:p>
          <w:p w14:paraId="5339D939" w14:textId="78D6DE1D" w:rsidR="00580A22" w:rsidRPr="00921A90" w:rsidRDefault="00580A22" w:rsidP="00580A22">
            <w:pPr>
              <w:tabs>
                <w:tab w:val="left" w:pos="720"/>
              </w:tabs>
              <w:rPr>
                <w:rFonts w:ascii="Arial" w:hAnsi="Arial" w:cs="Arial"/>
                <w:b/>
                <w:color w:val="000000"/>
                <w:sz w:val="24"/>
                <w:szCs w:val="24"/>
                <w:lang w:val="en-US"/>
              </w:rPr>
            </w:pPr>
          </w:p>
        </w:tc>
      </w:tr>
      <w:tr w:rsidR="003322D7" w:rsidRPr="00921A90" w14:paraId="3862ADB9" w14:textId="77777777" w:rsidTr="00921EBB">
        <w:tc>
          <w:tcPr>
            <w:tcW w:w="10490" w:type="dxa"/>
          </w:tcPr>
          <w:p w14:paraId="3CAF6202" w14:textId="77777777" w:rsidR="003322D7" w:rsidRDefault="003322D7" w:rsidP="003322D7">
            <w:pPr>
              <w:spacing w:line="278" w:lineRule="auto"/>
              <w:rPr>
                <w:rFonts w:ascii="Arial" w:eastAsia="Aptos" w:hAnsi="Arial" w:cs="Arial"/>
                <w:b/>
                <w:bCs/>
                <w:sz w:val="24"/>
                <w:szCs w:val="24"/>
              </w:rPr>
            </w:pPr>
            <w:r w:rsidRPr="00921A90">
              <w:rPr>
                <w:rFonts w:ascii="Arial" w:eastAsia="Aptos" w:hAnsi="Arial" w:cs="Arial"/>
                <w:b/>
                <w:bCs/>
                <w:sz w:val="24"/>
                <w:szCs w:val="24"/>
              </w:rPr>
              <w:t>4. Mandatory &amp; Technical Requirements</w:t>
            </w:r>
          </w:p>
          <w:p w14:paraId="366B9DD7" w14:textId="77777777" w:rsidR="00921A90" w:rsidRPr="00921A90" w:rsidRDefault="00921A90" w:rsidP="003322D7">
            <w:pPr>
              <w:spacing w:line="278" w:lineRule="auto"/>
              <w:rPr>
                <w:rFonts w:ascii="Arial" w:eastAsia="Aptos" w:hAnsi="Arial" w:cs="Arial"/>
                <w:b/>
                <w:bCs/>
                <w:sz w:val="24"/>
                <w:szCs w:val="24"/>
              </w:rPr>
            </w:pPr>
          </w:p>
          <w:p w14:paraId="2F4FAB5D" w14:textId="77777777" w:rsidR="003322D7" w:rsidRPr="00921A90" w:rsidRDefault="003322D7" w:rsidP="003322D7">
            <w:pPr>
              <w:spacing w:line="278" w:lineRule="auto"/>
              <w:rPr>
                <w:rFonts w:ascii="Arial" w:eastAsia="Aptos" w:hAnsi="Arial" w:cs="Arial"/>
                <w:sz w:val="24"/>
                <w:szCs w:val="24"/>
              </w:rPr>
            </w:pPr>
            <w:r w:rsidRPr="00921A90">
              <w:rPr>
                <w:rFonts w:ascii="Arial" w:eastAsia="Aptos" w:hAnsi="Arial" w:cs="Arial"/>
                <w:sz w:val="24"/>
                <w:szCs w:val="24"/>
              </w:rPr>
              <w:t>Bidders must submit the following documents along with their quote:</w:t>
            </w:r>
          </w:p>
          <w:p w14:paraId="1E6DD0F3" w14:textId="77777777" w:rsidR="003322D7" w:rsidRPr="00921A90" w:rsidRDefault="003322D7" w:rsidP="003322D7">
            <w:pPr>
              <w:numPr>
                <w:ilvl w:val="0"/>
                <w:numId w:val="42"/>
              </w:numPr>
              <w:spacing w:line="278" w:lineRule="auto"/>
              <w:rPr>
                <w:rFonts w:ascii="Arial" w:eastAsia="Aptos" w:hAnsi="Arial" w:cs="Arial"/>
                <w:sz w:val="24"/>
                <w:szCs w:val="24"/>
              </w:rPr>
            </w:pPr>
            <w:r w:rsidRPr="00921A90">
              <w:rPr>
                <w:rFonts w:ascii="Arial" w:eastAsia="Aptos" w:hAnsi="Arial" w:cs="Arial"/>
                <w:sz w:val="24"/>
                <w:szCs w:val="24"/>
              </w:rPr>
              <w:t>Accreditation: Proof of SAQA/SETA accreditation or alignment for training delivery.</w:t>
            </w:r>
          </w:p>
          <w:p w14:paraId="75F5BCA9" w14:textId="77777777" w:rsidR="003322D7" w:rsidRPr="00921A90" w:rsidRDefault="003322D7" w:rsidP="003322D7">
            <w:pPr>
              <w:numPr>
                <w:ilvl w:val="0"/>
                <w:numId w:val="42"/>
              </w:numPr>
              <w:spacing w:line="278" w:lineRule="auto"/>
              <w:rPr>
                <w:rFonts w:ascii="Arial" w:eastAsia="Aptos" w:hAnsi="Arial" w:cs="Arial"/>
                <w:sz w:val="24"/>
                <w:szCs w:val="24"/>
              </w:rPr>
            </w:pPr>
            <w:r w:rsidRPr="00921A90">
              <w:rPr>
                <w:rFonts w:ascii="Arial" w:eastAsia="Aptos" w:hAnsi="Arial" w:cs="Arial"/>
                <w:sz w:val="24"/>
                <w:szCs w:val="24"/>
              </w:rPr>
              <w:t>Training Course outline</w:t>
            </w:r>
          </w:p>
          <w:p w14:paraId="6F539D0C" w14:textId="77777777" w:rsidR="003322D7" w:rsidRPr="00921A90" w:rsidRDefault="003322D7" w:rsidP="003322D7">
            <w:pPr>
              <w:numPr>
                <w:ilvl w:val="0"/>
                <w:numId w:val="42"/>
              </w:numPr>
              <w:spacing w:line="278" w:lineRule="auto"/>
              <w:rPr>
                <w:rFonts w:ascii="Arial" w:eastAsia="Aptos" w:hAnsi="Arial" w:cs="Arial"/>
                <w:sz w:val="24"/>
                <w:szCs w:val="24"/>
              </w:rPr>
            </w:pPr>
            <w:r w:rsidRPr="00921A90">
              <w:rPr>
                <w:rFonts w:ascii="Arial" w:eastAsia="Aptos" w:hAnsi="Arial" w:cs="Arial"/>
                <w:sz w:val="24"/>
                <w:szCs w:val="24"/>
              </w:rPr>
              <w:t>Facilitator CVs: CVs showing a minimum of 5 years of practical experience in ISO/IEC 17025 laboratory environments and training of laboratory personnel.</w:t>
            </w:r>
          </w:p>
          <w:p w14:paraId="75BCC6B9" w14:textId="77777777" w:rsidR="003322D7" w:rsidRPr="00921A90" w:rsidRDefault="003322D7" w:rsidP="003322D7">
            <w:pPr>
              <w:numPr>
                <w:ilvl w:val="0"/>
                <w:numId w:val="42"/>
              </w:numPr>
              <w:spacing w:line="278" w:lineRule="auto"/>
              <w:rPr>
                <w:rFonts w:ascii="Arial" w:eastAsia="Aptos" w:hAnsi="Arial" w:cs="Arial"/>
                <w:sz w:val="24"/>
                <w:szCs w:val="24"/>
              </w:rPr>
            </w:pPr>
            <w:r w:rsidRPr="00921A90">
              <w:rPr>
                <w:rFonts w:ascii="Arial" w:eastAsia="Aptos" w:hAnsi="Arial" w:cs="Arial"/>
                <w:sz w:val="24"/>
                <w:szCs w:val="24"/>
              </w:rPr>
              <w:t>Reference Letters: At least 2 contactable reference letters for similar training delivered to testing laboratories within the last 3 years.</w:t>
            </w:r>
          </w:p>
          <w:p w14:paraId="3B9759F4" w14:textId="77777777" w:rsidR="003322D7" w:rsidRPr="00921A90" w:rsidRDefault="003322D7" w:rsidP="003322D7">
            <w:pPr>
              <w:spacing w:line="278" w:lineRule="auto"/>
              <w:rPr>
                <w:rFonts w:ascii="Arial" w:eastAsia="Aptos" w:hAnsi="Arial" w:cs="Arial"/>
                <w:b/>
                <w:bCs/>
                <w:sz w:val="24"/>
                <w:szCs w:val="24"/>
              </w:rPr>
            </w:pPr>
          </w:p>
        </w:tc>
      </w:tr>
      <w:tr w:rsidR="003322D7" w:rsidRPr="00921A90" w14:paraId="54F8499A" w14:textId="77777777" w:rsidTr="00921EBB">
        <w:tc>
          <w:tcPr>
            <w:tcW w:w="10490" w:type="dxa"/>
          </w:tcPr>
          <w:p w14:paraId="60510C49" w14:textId="78670E11" w:rsidR="003322D7" w:rsidRDefault="003322D7" w:rsidP="003322D7">
            <w:pPr>
              <w:spacing w:line="278" w:lineRule="auto"/>
              <w:rPr>
                <w:rFonts w:ascii="Arial" w:hAnsi="Arial" w:cs="Arial"/>
                <w:b/>
                <w:bCs/>
                <w:sz w:val="24"/>
                <w:szCs w:val="24"/>
              </w:rPr>
            </w:pPr>
            <w:r w:rsidRPr="00921A90">
              <w:rPr>
                <w:rFonts w:ascii="Arial" w:hAnsi="Arial" w:cs="Arial"/>
                <w:b/>
                <w:bCs/>
                <w:sz w:val="24"/>
                <w:szCs w:val="24"/>
              </w:rPr>
              <w:t>5.  Pricing Schedule</w:t>
            </w:r>
            <w:r w:rsidR="00A57FBC">
              <w:rPr>
                <w:rFonts w:ascii="Arial" w:hAnsi="Arial" w:cs="Arial"/>
                <w:b/>
                <w:bCs/>
                <w:sz w:val="24"/>
                <w:szCs w:val="24"/>
              </w:rPr>
              <w:t xml:space="preserve"> – A formal quote on the letter head must be also submitted.</w:t>
            </w:r>
          </w:p>
          <w:p w14:paraId="7CC258F8" w14:textId="77777777" w:rsidR="00921A90" w:rsidRPr="00921A90" w:rsidRDefault="00921A90" w:rsidP="003322D7">
            <w:pPr>
              <w:spacing w:line="278" w:lineRule="auto"/>
              <w:rPr>
                <w:rFonts w:ascii="Arial" w:hAnsi="Arial" w:cs="Arial"/>
                <w:b/>
                <w:bCs/>
                <w:sz w:val="24"/>
                <w:szCs w:val="24"/>
              </w:rPr>
            </w:pPr>
          </w:p>
          <w:tbl>
            <w:tblPr>
              <w:tblStyle w:val="TableGrid"/>
              <w:tblW w:w="0" w:type="auto"/>
              <w:tblInd w:w="37" w:type="dxa"/>
              <w:tblLook w:val="04A0" w:firstRow="1" w:lastRow="0" w:firstColumn="1" w:lastColumn="0" w:noHBand="0" w:noVBand="1"/>
            </w:tblPr>
            <w:tblGrid>
              <w:gridCol w:w="2542"/>
              <w:gridCol w:w="2285"/>
              <w:gridCol w:w="1701"/>
              <w:gridCol w:w="1559"/>
              <w:gridCol w:w="1978"/>
            </w:tblGrid>
            <w:tr w:rsidR="003322D7" w:rsidRPr="00921A90" w14:paraId="020E180B" w14:textId="77777777" w:rsidTr="00622338">
              <w:trPr>
                <w:trHeight w:val="670"/>
              </w:trPr>
              <w:tc>
                <w:tcPr>
                  <w:tcW w:w="2542" w:type="dxa"/>
                  <w:hideMark/>
                </w:tcPr>
                <w:p w14:paraId="57152F84"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Item</w:t>
                  </w:r>
                </w:p>
              </w:tc>
              <w:tc>
                <w:tcPr>
                  <w:tcW w:w="2285" w:type="dxa"/>
                  <w:hideMark/>
                </w:tcPr>
                <w:p w14:paraId="62CCBFE1"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Description</w:t>
                  </w:r>
                </w:p>
              </w:tc>
              <w:tc>
                <w:tcPr>
                  <w:tcW w:w="1701" w:type="dxa"/>
                  <w:hideMark/>
                </w:tcPr>
                <w:p w14:paraId="63EA0E47"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Quantity / Delegates</w:t>
                  </w:r>
                </w:p>
              </w:tc>
              <w:tc>
                <w:tcPr>
                  <w:tcW w:w="1559" w:type="dxa"/>
                  <w:hideMark/>
                </w:tcPr>
                <w:p w14:paraId="25329715"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Unit Price (Excl. VAT)</w:t>
                  </w:r>
                </w:p>
              </w:tc>
              <w:tc>
                <w:tcPr>
                  <w:tcW w:w="1978" w:type="dxa"/>
                  <w:hideMark/>
                </w:tcPr>
                <w:p w14:paraId="20DAB994"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Total Price (Excl. VAT)</w:t>
                  </w:r>
                </w:p>
              </w:tc>
            </w:tr>
            <w:tr w:rsidR="003322D7" w:rsidRPr="00921A90" w14:paraId="343B1005" w14:textId="77777777" w:rsidTr="00622338">
              <w:trPr>
                <w:trHeight w:val="597"/>
              </w:trPr>
              <w:tc>
                <w:tcPr>
                  <w:tcW w:w="2542" w:type="dxa"/>
                  <w:hideMark/>
                </w:tcPr>
                <w:p w14:paraId="71BD1717"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1</w:t>
                  </w:r>
                </w:p>
              </w:tc>
              <w:tc>
                <w:tcPr>
                  <w:tcW w:w="2285" w:type="dxa"/>
                  <w:hideMark/>
                </w:tcPr>
                <w:p w14:paraId="7E2BB6EE"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Good Laboratory Practice (GLP) Training</w:t>
                  </w:r>
                </w:p>
              </w:tc>
              <w:tc>
                <w:tcPr>
                  <w:tcW w:w="1701" w:type="dxa"/>
                  <w:hideMark/>
                </w:tcPr>
                <w:p w14:paraId="6E15B6AE"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7 Delegates</w:t>
                  </w:r>
                </w:p>
              </w:tc>
              <w:tc>
                <w:tcPr>
                  <w:tcW w:w="1559" w:type="dxa"/>
                  <w:hideMark/>
                </w:tcPr>
                <w:p w14:paraId="520E128B" w14:textId="77777777" w:rsidR="003322D7" w:rsidRPr="00921A90" w:rsidRDefault="003322D7" w:rsidP="003322D7">
                  <w:pPr>
                    <w:spacing w:after="160" w:line="278" w:lineRule="auto"/>
                    <w:rPr>
                      <w:rFonts w:ascii="Arial" w:hAnsi="Arial" w:cs="Arial"/>
                      <w:b/>
                      <w:bCs/>
                      <w:sz w:val="24"/>
                      <w:szCs w:val="24"/>
                    </w:rPr>
                  </w:pPr>
                </w:p>
              </w:tc>
              <w:tc>
                <w:tcPr>
                  <w:tcW w:w="1978" w:type="dxa"/>
                  <w:hideMark/>
                </w:tcPr>
                <w:p w14:paraId="00EA368A" w14:textId="77777777" w:rsidR="003322D7" w:rsidRPr="00921A90" w:rsidRDefault="003322D7" w:rsidP="003322D7">
                  <w:pPr>
                    <w:spacing w:after="160" w:line="278" w:lineRule="auto"/>
                    <w:rPr>
                      <w:rFonts w:ascii="Arial" w:hAnsi="Arial" w:cs="Arial"/>
                      <w:b/>
                      <w:bCs/>
                      <w:sz w:val="24"/>
                      <w:szCs w:val="24"/>
                    </w:rPr>
                  </w:pPr>
                </w:p>
              </w:tc>
            </w:tr>
            <w:tr w:rsidR="003322D7" w:rsidRPr="00921A90" w14:paraId="3068EF21" w14:textId="77777777" w:rsidTr="00622338">
              <w:trPr>
                <w:trHeight w:val="494"/>
              </w:trPr>
              <w:tc>
                <w:tcPr>
                  <w:tcW w:w="2542" w:type="dxa"/>
                  <w:hideMark/>
                </w:tcPr>
                <w:p w14:paraId="58E25905"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2</w:t>
                  </w:r>
                </w:p>
              </w:tc>
              <w:tc>
                <w:tcPr>
                  <w:tcW w:w="2285" w:type="dxa"/>
                  <w:hideMark/>
                </w:tcPr>
                <w:p w14:paraId="7E7E0BE9"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Method Validation &amp; Measurement Uncertainty Estimation</w:t>
                  </w:r>
                </w:p>
              </w:tc>
              <w:tc>
                <w:tcPr>
                  <w:tcW w:w="1701" w:type="dxa"/>
                  <w:hideMark/>
                </w:tcPr>
                <w:p w14:paraId="449BF22A"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6 Delegates</w:t>
                  </w:r>
                </w:p>
              </w:tc>
              <w:tc>
                <w:tcPr>
                  <w:tcW w:w="1559" w:type="dxa"/>
                  <w:hideMark/>
                </w:tcPr>
                <w:p w14:paraId="2DA60D4D" w14:textId="77777777" w:rsidR="003322D7" w:rsidRPr="00921A90" w:rsidRDefault="003322D7" w:rsidP="003322D7">
                  <w:pPr>
                    <w:spacing w:after="160" w:line="278" w:lineRule="auto"/>
                    <w:rPr>
                      <w:rFonts w:ascii="Arial" w:hAnsi="Arial" w:cs="Arial"/>
                      <w:b/>
                      <w:bCs/>
                      <w:sz w:val="24"/>
                      <w:szCs w:val="24"/>
                    </w:rPr>
                  </w:pPr>
                </w:p>
              </w:tc>
              <w:tc>
                <w:tcPr>
                  <w:tcW w:w="1978" w:type="dxa"/>
                  <w:hideMark/>
                </w:tcPr>
                <w:p w14:paraId="565906DB" w14:textId="77777777" w:rsidR="003322D7" w:rsidRPr="00921A90" w:rsidRDefault="003322D7" w:rsidP="003322D7">
                  <w:pPr>
                    <w:spacing w:after="160" w:line="278" w:lineRule="auto"/>
                    <w:rPr>
                      <w:rFonts w:ascii="Arial" w:hAnsi="Arial" w:cs="Arial"/>
                      <w:b/>
                      <w:bCs/>
                      <w:sz w:val="24"/>
                      <w:szCs w:val="24"/>
                    </w:rPr>
                  </w:pPr>
                </w:p>
              </w:tc>
            </w:tr>
            <w:tr w:rsidR="003322D7" w:rsidRPr="00921A90" w14:paraId="3E32D000" w14:textId="77777777" w:rsidTr="00622338">
              <w:trPr>
                <w:trHeight w:val="666"/>
              </w:trPr>
              <w:tc>
                <w:tcPr>
                  <w:tcW w:w="2542" w:type="dxa"/>
                  <w:hideMark/>
                </w:tcPr>
                <w:p w14:paraId="44AA8A39"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3</w:t>
                  </w:r>
                </w:p>
              </w:tc>
              <w:tc>
                <w:tcPr>
                  <w:tcW w:w="2285" w:type="dxa"/>
                  <w:hideMark/>
                </w:tcPr>
                <w:p w14:paraId="5D858040"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Root Cause Analysis &amp; Corrective Actions Training</w:t>
                  </w:r>
                </w:p>
              </w:tc>
              <w:tc>
                <w:tcPr>
                  <w:tcW w:w="1701" w:type="dxa"/>
                  <w:hideMark/>
                </w:tcPr>
                <w:p w14:paraId="65960565"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6 Delegates</w:t>
                  </w:r>
                </w:p>
              </w:tc>
              <w:tc>
                <w:tcPr>
                  <w:tcW w:w="1559" w:type="dxa"/>
                  <w:hideMark/>
                </w:tcPr>
                <w:p w14:paraId="4759CDFB" w14:textId="77777777" w:rsidR="003322D7" w:rsidRPr="00921A90" w:rsidRDefault="003322D7" w:rsidP="003322D7">
                  <w:pPr>
                    <w:spacing w:after="160" w:line="278" w:lineRule="auto"/>
                    <w:rPr>
                      <w:rFonts w:ascii="Arial" w:hAnsi="Arial" w:cs="Arial"/>
                      <w:b/>
                      <w:bCs/>
                      <w:sz w:val="24"/>
                      <w:szCs w:val="24"/>
                    </w:rPr>
                  </w:pPr>
                </w:p>
              </w:tc>
              <w:tc>
                <w:tcPr>
                  <w:tcW w:w="1978" w:type="dxa"/>
                  <w:hideMark/>
                </w:tcPr>
                <w:p w14:paraId="5B3FEB4D" w14:textId="77777777" w:rsidR="003322D7" w:rsidRPr="00921A90" w:rsidRDefault="003322D7" w:rsidP="003322D7">
                  <w:pPr>
                    <w:spacing w:after="160" w:line="278" w:lineRule="auto"/>
                    <w:rPr>
                      <w:rFonts w:ascii="Arial" w:hAnsi="Arial" w:cs="Arial"/>
                      <w:b/>
                      <w:bCs/>
                      <w:sz w:val="24"/>
                      <w:szCs w:val="24"/>
                    </w:rPr>
                  </w:pPr>
                </w:p>
              </w:tc>
            </w:tr>
            <w:tr w:rsidR="003322D7" w:rsidRPr="00921A90" w14:paraId="116529BF" w14:textId="77777777" w:rsidTr="00622338">
              <w:trPr>
                <w:trHeight w:val="810"/>
              </w:trPr>
              <w:tc>
                <w:tcPr>
                  <w:tcW w:w="2542" w:type="dxa"/>
                  <w:hideMark/>
                </w:tcPr>
                <w:p w14:paraId="3E626079"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4</w:t>
                  </w:r>
                </w:p>
              </w:tc>
              <w:tc>
                <w:tcPr>
                  <w:tcW w:w="2285" w:type="dxa"/>
                  <w:hideMark/>
                </w:tcPr>
                <w:p w14:paraId="5F1BDEF1"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Training Manuals &amp; Assessment Fees</w:t>
                  </w:r>
                </w:p>
              </w:tc>
              <w:tc>
                <w:tcPr>
                  <w:tcW w:w="1701" w:type="dxa"/>
                  <w:hideMark/>
                </w:tcPr>
                <w:p w14:paraId="4B44AD59"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Lump Sum</w:t>
                  </w:r>
                </w:p>
              </w:tc>
              <w:tc>
                <w:tcPr>
                  <w:tcW w:w="1559" w:type="dxa"/>
                  <w:hideMark/>
                </w:tcPr>
                <w:p w14:paraId="24BB1B75" w14:textId="77777777" w:rsidR="003322D7" w:rsidRPr="00921A90" w:rsidRDefault="003322D7" w:rsidP="003322D7">
                  <w:pPr>
                    <w:spacing w:after="160" w:line="278" w:lineRule="auto"/>
                    <w:rPr>
                      <w:rFonts w:ascii="Arial" w:hAnsi="Arial" w:cs="Arial"/>
                      <w:b/>
                      <w:bCs/>
                      <w:sz w:val="24"/>
                      <w:szCs w:val="24"/>
                    </w:rPr>
                  </w:pPr>
                </w:p>
              </w:tc>
              <w:tc>
                <w:tcPr>
                  <w:tcW w:w="1978" w:type="dxa"/>
                  <w:hideMark/>
                </w:tcPr>
                <w:p w14:paraId="39190F1A" w14:textId="77777777" w:rsidR="003322D7" w:rsidRPr="00921A90" w:rsidRDefault="003322D7" w:rsidP="003322D7">
                  <w:pPr>
                    <w:spacing w:after="160" w:line="278" w:lineRule="auto"/>
                    <w:rPr>
                      <w:rFonts w:ascii="Arial" w:hAnsi="Arial" w:cs="Arial"/>
                      <w:b/>
                      <w:bCs/>
                      <w:sz w:val="24"/>
                      <w:szCs w:val="24"/>
                    </w:rPr>
                  </w:pPr>
                </w:p>
              </w:tc>
            </w:tr>
            <w:tr w:rsidR="003322D7" w:rsidRPr="00921A90" w14:paraId="0285EA4B" w14:textId="77777777" w:rsidTr="00622338">
              <w:trPr>
                <w:trHeight w:val="523"/>
              </w:trPr>
              <w:tc>
                <w:tcPr>
                  <w:tcW w:w="2542" w:type="dxa"/>
                </w:tcPr>
                <w:p w14:paraId="0A84C5A9" w14:textId="3503A513" w:rsidR="003322D7" w:rsidRPr="00921A90" w:rsidRDefault="00921A90" w:rsidP="003322D7">
                  <w:pPr>
                    <w:rPr>
                      <w:rFonts w:ascii="Arial" w:hAnsi="Arial" w:cs="Arial"/>
                      <w:b/>
                      <w:bCs/>
                      <w:sz w:val="24"/>
                      <w:szCs w:val="24"/>
                    </w:rPr>
                  </w:pPr>
                  <w:r w:rsidRPr="00921A90">
                    <w:rPr>
                      <w:rFonts w:ascii="Arial" w:hAnsi="Arial" w:cs="Arial"/>
                      <w:b/>
                      <w:bCs/>
                      <w:sz w:val="24"/>
                      <w:szCs w:val="24"/>
                    </w:rPr>
                    <w:t>5.</w:t>
                  </w:r>
                </w:p>
              </w:tc>
              <w:tc>
                <w:tcPr>
                  <w:tcW w:w="2285" w:type="dxa"/>
                </w:tcPr>
                <w:p w14:paraId="229F87FD" w14:textId="77777777" w:rsidR="003322D7" w:rsidRPr="00921A90" w:rsidRDefault="003322D7" w:rsidP="003322D7">
                  <w:pPr>
                    <w:rPr>
                      <w:rFonts w:ascii="Arial" w:hAnsi="Arial" w:cs="Arial"/>
                      <w:b/>
                      <w:bCs/>
                      <w:sz w:val="24"/>
                      <w:szCs w:val="24"/>
                    </w:rPr>
                  </w:pPr>
                  <w:r w:rsidRPr="00921A90">
                    <w:rPr>
                      <w:rFonts w:ascii="Arial" w:hAnsi="Arial" w:cs="Arial"/>
                      <w:b/>
                      <w:bCs/>
                      <w:sz w:val="24"/>
                      <w:szCs w:val="24"/>
                    </w:rPr>
                    <w:t>Water Sampling techniques</w:t>
                  </w:r>
                </w:p>
                <w:p w14:paraId="5D30B319" w14:textId="77777777" w:rsidR="003322D7" w:rsidRPr="00921A90" w:rsidRDefault="003322D7" w:rsidP="003322D7">
                  <w:pPr>
                    <w:rPr>
                      <w:rFonts w:ascii="Arial" w:hAnsi="Arial" w:cs="Arial"/>
                      <w:b/>
                      <w:bCs/>
                      <w:sz w:val="24"/>
                      <w:szCs w:val="24"/>
                    </w:rPr>
                  </w:pPr>
                </w:p>
              </w:tc>
              <w:tc>
                <w:tcPr>
                  <w:tcW w:w="1701" w:type="dxa"/>
                </w:tcPr>
                <w:p w14:paraId="3053BD25" w14:textId="77777777" w:rsidR="003322D7" w:rsidRPr="00921A90" w:rsidRDefault="003322D7" w:rsidP="003322D7">
                  <w:pPr>
                    <w:rPr>
                      <w:rFonts w:ascii="Arial" w:hAnsi="Arial" w:cs="Arial"/>
                      <w:b/>
                      <w:bCs/>
                      <w:sz w:val="24"/>
                      <w:szCs w:val="24"/>
                    </w:rPr>
                  </w:pPr>
                  <w:r w:rsidRPr="00921A90">
                    <w:rPr>
                      <w:rFonts w:ascii="Arial" w:hAnsi="Arial" w:cs="Arial"/>
                      <w:b/>
                      <w:bCs/>
                      <w:sz w:val="24"/>
                      <w:szCs w:val="24"/>
                    </w:rPr>
                    <w:t>3 Delegates</w:t>
                  </w:r>
                </w:p>
              </w:tc>
              <w:tc>
                <w:tcPr>
                  <w:tcW w:w="1559" w:type="dxa"/>
                </w:tcPr>
                <w:p w14:paraId="178BFFF9" w14:textId="77777777" w:rsidR="003322D7" w:rsidRPr="00921A90" w:rsidRDefault="003322D7" w:rsidP="003322D7">
                  <w:pPr>
                    <w:rPr>
                      <w:rFonts w:ascii="Arial" w:hAnsi="Arial" w:cs="Arial"/>
                      <w:b/>
                      <w:bCs/>
                      <w:sz w:val="24"/>
                      <w:szCs w:val="24"/>
                    </w:rPr>
                  </w:pPr>
                </w:p>
              </w:tc>
              <w:tc>
                <w:tcPr>
                  <w:tcW w:w="1978" w:type="dxa"/>
                </w:tcPr>
                <w:p w14:paraId="70E7AA87" w14:textId="77777777" w:rsidR="003322D7" w:rsidRPr="00921A90" w:rsidRDefault="003322D7" w:rsidP="003322D7">
                  <w:pPr>
                    <w:rPr>
                      <w:rFonts w:ascii="Arial" w:hAnsi="Arial" w:cs="Arial"/>
                      <w:b/>
                      <w:bCs/>
                      <w:sz w:val="24"/>
                      <w:szCs w:val="24"/>
                    </w:rPr>
                  </w:pPr>
                </w:p>
              </w:tc>
            </w:tr>
            <w:tr w:rsidR="003322D7" w:rsidRPr="00921A90" w14:paraId="7035C061" w14:textId="77777777" w:rsidTr="00622338">
              <w:trPr>
                <w:trHeight w:val="367"/>
              </w:trPr>
              <w:tc>
                <w:tcPr>
                  <w:tcW w:w="2542" w:type="dxa"/>
                  <w:hideMark/>
                </w:tcPr>
                <w:p w14:paraId="6679EC6D"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Subtotal</w:t>
                  </w:r>
                </w:p>
              </w:tc>
              <w:tc>
                <w:tcPr>
                  <w:tcW w:w="2285" w:type="dxa"/>
                  <w:hideMark/>
                </w:tcPr>
                <w:p w14:paraId="6E6FFFBE" w14:textId="77777777" w:rsidR="003322D7" w:rsidRPr="00921A90" w:rsidRDefault="003322D7" w:rsidP="003322D7">
                  <w:pPr>
                    <w:spacing w:after="160" w:line="278" w:lineRule="auto"/>
                    <w:rPr>
                      <w:rFonts w:ascii="Arial" w:hAnsi="Arial" w:cs="Arial"/>
                      <w:b/>
                      <w:bCs/>
                      <w:sz w:val="24"/>
                      <w:szCs w:val="24"/>
                    </w:rPr>
                  </w:pPr>
                </w:p>
              </w:tc>
              <w:tc>
                <w:tcPr>
                  <w:tcW w:w="1701" w:type="dxa"/>
                  <w:hideMark/>
                </w:tcPr>
                <w:p w14:paraId="59B30D50" w14:textId="77777777" w:rsidR="003322D7" w:rsidRPr="00921A90" w:rsidRDefault="003322D7" w:rsidP="003322D7">
                  <w:pPr>
                    <w:spacing w:after="160" w:line="278" w:lineRule="auto"/>
                    <w:rPr>
                      <w:rFonts w:ascii="Arial" w:hAnsi="Arial" w:cs="Arial"/>
                      <w:b/>
                      <w:bCs/>
                      <w:sz w:val="24"/>
                      <w:szCs w:val="24"/>
                    </w:rPr>
                  </w:pPr>
                </w:p>
              </w:tc>
              <w:tc>
                <w:tcPr>
                  <w:tcW w:w="1559" w:type="dxa"/>
                  <w:hideMark/>
                </w:tcPr>
                <w:p w14:paraId="4512A87A" w14:textId="77777777" w:rsidR="003322D7" w:rsidRPr="00921A90" w:rsidRDefault="003322D7" w:rsidP="003322D7">
                  <w:pPr>
                    <w:spacing w:after="160" w:line="278" w:lineRule="auto"/>
                    <w:rPr>
                      <w:rFonts w:ascii="Arial" w:hAnsi="Arial" w:cs="Arial"/>
                      <w:b/>
                      <w:bCs/>
                      <w:sz w:val="24"/>
                      <w:szCs w:val="24"/>
                    </w:rPr>
                  </w:pPr>
                </w:p>
              </w:tc>
              <w:tc>
                <w:tcPr>
                  <w:tcW w:w="1978" w:type="dxa"/>
                  <w:hideMark/>
                </w:tcPr>
                <w:p w14:paraId="77D6382B" w14:textId="77777777" w:rsidR="003322D7" w:rsidRPr="00921A90" w:rsidRDefault="003322D7" w:rsidP="003322D7">
                  <w:pPr>
                    <w:spacing w:after="160" w:line="278" w:lineRule="auto"/>
                    <w:rPr>
                      <w:rFonts w:ascii="Arial" w:hAnsi="Arial" w:cs="Arial"/>
                      <w:b/>
                      <w:bCs/>
                      <w:sz w:val="24"/>
                      <w:szCs w:val="24"/>
                    </w:rPr>
                  </w:pPr>
                </w:p>
              </w:tc>
            </w:tr>
            <w:tr w:rsidR="003322D7" w:rsidRPr="00921A90" w14:paraId="0E7EB4D1" w14:textId="77777777" w:rsidTr="00622338">
              <w:trPr>
                <w:trHeight w:val="303"/>
              </w:trPr>
              <w:tc>
                <w:tcPr>
                  <w:tcW w:w="2542" w:type="dxa"/>
                  <w:hideMark/>
                </w:tcPr>
                <w:p w14:paraId="592245B1"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VAT (15%)</w:t>
                  </w:r>
                </w:p>
              </w:tc>
              <w:tc>
                <w:tcPr>
                  <w:tcW w:w="2285" w:type="dxa"/>
                  <w:hideMark/>
                </w:tcPr>
                <w:p w14:paraId="12D88C44" w14:textId="77777777" w:rsidR="003322D7" w:rsidRPr="00921A90" w:rsidRDefault="003322D7" w:rsidP="003322D7">
                  <w:pPr>
                    <w:spacing w:after="160" w:line="278" w:lineRule="auto"/>
                    <w:rPr>
                      <w:rFonts w:ascii="Arial" w:hAnsi="Arial" w:cs="Arial"/>
                      <w:b/>
                      <w:bCs/>
                      <w:sz w:val="24"/>
                      <w:szCs w:val="24"/>
                    </w:rPr>
                  </w:pPr>
                </w:p>
              </w:tc>
              <w:tc>
                <w:tcPr>
                  <w:tcW w:w="1701" w:type="dxa"/>
                  <w:hideMark/>
                </w:tcPr>
                <w:p w14:paraId="1889D4F0" w14:textId="77777777" w:rsidR="003322D7" w:rsidRPr="00921A90" w:rsidRDefault="003322D7" w:rsidP="003322D7">
                  <w:pPr>
                    <w:spacing w:after="160" w:line="278" w:lineRule="auto"/>
                    <w:rPr>
                      <w:rFonts w:ascii="Arial" w:hAnsi="Arial" w:cs="Arial"/>
                      <w:b/>
                      <w:bCs/>
                      <w:sz w:val="24"/>
                      <w:szCs w:val="24"/>
                    </w:rPr>
                  </w:pPr>
                </w:p>
              </w:tc>
              <w:tc>
                <w:tcPr>
                  <w:tcW w:w="1559" w:type="dxa"/>
                  <w:hideMark/>
                </w:tcPr>
                <w:p w14:paraId="7ABAB28E" w14:textId="77777777" w:rsidR="003322D7" w:rsidRPr="00921A90" w:rsidRDefault="003322D7" w:rsidP="003322D7">
                  <w:pPr>
                    <w:spacing w:after="160" w:line="278" w:lineRule="auto"/>
                    <w:rPr>
                      <w:rFonts w:ascii="Arial" w:hAnsi="Arial" w:cs="Arial"/>
                      <w:b/>
                      <w:bCs/>
                      <w:sz w:val="24"/>
                      <w:szCs w:val="24"/>
                    </w:rPr>
                  </w:pPr>
                </w:p>
              </w:tc>
              <w:tc>
                <w:tcPr>
                  <w:tcW w:w="1978" w:type="dxa"/>
                  <w:hideMark/>
                </w:tcPr>
                <w:p w14:paraId="6760FAB4" w14:textId="77777777" w:rsidR="003322D7" w:rsidRPr="00921A90" w:rsidRDefault="003322D7" w:rsidP="003322D7">
                  <w:pPr>
                    <w:spacing w:after="160" w:line="278" w:lineRule="auto"/>
                    <w:rPr>
                      <w:rFonts w:ascii="Arial" w:hAnsi="Arial" w:cs="Arial"/>
                      <w:b/>
                      <w:bCs/>
                      <w:sz w:val="24"/>
                      <w:szCs w:val="24"/>
                    </w:rPr>
                  </w:pPr>
                </w:p>
              </w:tc>
            </w:tr>
            <w:tr w:rsidR="003322D7" w:rsidRPr="00921A90" w14:paraId="58F43B22" w14:textId="77777777" w:rsidTr="00622338">
              <w:trPr>
                <w:trHeight w:val="550"/>
              </w:trPr>
              <w:tc>
                <w:tcPr>
                  <w:tcW w:w="2542" w:type="dxa"/>
                  <w:hideMark/>
                </w:tcPr>
                <w:p w14:paraId="2DEB7F35" w14:textId="77777777" w:rsidR="003322D7" w:rsidRPr="00921A90" w:rsidRDefault="003322D7" w:rsidP="003322D7">
                  <w:pPr>
                    <w:spacing w:after="160" w:line="278" w:lineRule="auto"/>
                    <w:rPr>
                      <w:rFonts w:ascii="Arial" w:hAnsi="Arial" w:cs="Arial"/>
                      <w:b/>
                      <w:bCs/>
                      <w:sz w:val="24"/>
                      <w:szCs w:val="24"/>
                    </w:rPr>
                  </w:pPr>
                  <w:r w:rsidRPr="00921A90">
                    <w:rPr>
                      <w:rFonts w:ascii="Arial" w:hAnsi="Arial" w:cs="Arial"/>
                      <w:b/>
                      <w:bCs/>
                      <w:sz w:val="24"/>
                      <w:szCs w:val="24"/>
                    </w:rPr>
                    <w:t>Total Quotation Amount (Incl. VAT)</w:t>
                  </w:r>
                </w:p>
              </w:tc>
              <w:tc>
                <w:tcPr>
                  <w:tcW w:w="2285" w:type="dxa"/>
                  <w:hideMark/>
                </w:tcPr>
                <w:p w14:paraId="3E7BE075" w14:textId="77777777" w:rsidR="003322D7" w:rsidRPr="00921A90" w:rsidRDefault="003322D7" w:rsidP="003322D7">
                  <w:pPr>
                    <w:spacing w:after="160" w:line="278" w:lineRule="auto"/>
                    <w:rPr>
                      <w:rFonts w:ascii="Arial" w:hAnsi="Arial" w:cs="Arial"/>
                      <w:b/>
                      <w:bCs/>
                      <w:sz w:val="24"/>
                      <w:szCs w:val="24"/>
                    </w:rPr>
                  </w:pPr>
                </w:p>
              </w:tc>
              <w:tc>
                <w:tcPr>
                  <w:tcW w:w="1701" w:type="dxa"/>
                  <w:hideMark/>
                </w:tcPr>
                <w:p w14:paraId="315EB7EE" w14:textId="77777777" w:rsidR="003322D7" w:rsidRPr="00921A90" w:rsidRDefault="003322D7" w:rsidP="003322D7">
                  <w:pPr>
                    <w:spacing w:after="160" w:line="278" w:lineRule="auto"/>
                    <w:rPr>
                      <w:rFonts w:ascii="Arial" w:hAnsi="Arial" w:cs="Arial"/>
                      <w:b/>
                      <w:bCs/>
                      <w:sz w:val="24"/>
                      <w:szCs w:val="24"/>
                    </w:rPr>
                  </w:pPr>
                </w:p>
              </w:tc>
              <w:tc>
                <w:tcPr>
                  <w:tcW w:w="1559" w:type="dxa"/>
                  <w:hideMark/>
                </w:tcPr>
                <w:p w14:paraId="19C2ED9F" w14:textId="77777777" w:rsidR="003322D7" w:rsidRPr="00921A90" w:rsidRDefault="003322D7" w:rsidP="003322D7">
                  <w:pPr>
                    <w:spacing w:after="160" w:line="278" w:lineRule="auto"/>
                    <w:rPr>
                      <w:rFonts w:ascii="Arial" w:hAnsi="Arial" w:cs="Arial"/>
                      <w:b/>
                      <w:bCs/>
                      <w:sz w:val="24"/>
                      <w:szCs w:val="24"/>
                    </w:rPr>
                  </w:pPr>
                </w:p>
              </w:tc>
              <w:tc>
                <w:tcPr>
                  <w:tcW w:w="1978" w:type="dxa"/>
                  <w:hideMark/>
                </w:tcPr>
                <w:p w14:paraId="66229D2A" w14:textId="77777777" w:rsidR="003322D7" w:rsidRPr="00921A90" w:rsidRDefault="003322D7" w:rsidP="003322D7">
                  <w:pPr>
                    <w:spacing w:after="160" w:line="278" w:lineRule="auto"/>
                    <w:rPr>
                      <w:rFonts w:ascii="Arial" w:hAnsi="Arial" w:cs="Arial"/>
                      <w:b/>
                      <w:bCs/>
                      <w:sz w:val="24"/>
                      <w:szCs w:val="24"/>
                    </w:rPr>
                  </w:pPr>
                </w:p>
              </w:tc>
            </w:tr>
          </w:tbl>
          <w:p w14:paraId="7ADB9537" w14:textId="770598F6" w:rsidR="003322D7" w:rsidRPr="00921A90" w:rsidRDefault="003322D7" w:rsidP="003322D7">
            <w:pPr>
              <w:spacing w:line="278" w:lineRule="auto"/>
              <w:rPr>
                <w:rFonts w:ascii="Arial" w:eastAsia="Aptos" w:hAnsi="Arial" w:cs="Arial"/>
                <w:b/>
                <w:bCs/>
                <w:sz w:val="24"/>
                <w:szCs w:val="24"/>
              </w:rPr>
            </w:pPr>
          </w:p>
        </w:tc>
      </w:tr>
      <w:tr w:rsidR="009149FC" w:rsidRPr="00921A90" w14:paraId="70BB0A42" w14:textId="77777777" w:rsidTr="00921EBB">
        <w:tc>
          <w:tcPr>
            <w:tcW w:w="10490" w:type="dxa"/>
          </w:tcPr>
          <w:p w14:paraId="7E080897" w14:textId="6E9036F1" w:rsidR="009149FC" w:rsidRPr="00921A90" w:rsidRDefault="00921A90" w:rsidP="00921A90">
            <w:pPr>
              <w:rPr>
                <w:rFonts w:ascii="Arial" w:hAnsi="Arial" w:cs="Arial"/>
                <w:b/>
                <w:bCs/>
                <w:sz w:val="24"/>
                <w:szCs w:val="24"/>
                <w:lang w:val="en-US"/>
              </w:rPr>
            </w:pPr>
            <w:bookmarkStart w:id="0" w:name="RANGE!A1:F37"/>
            <w:bookmarkEnd w:id="0"/>
            <w:r>
              <w:rPr>
                <w:rFonts w:ascii="Arial" w:hAnsi="Arial" w:cs="Arial"/>
                <w:b/>
                <w:bCs/>
                <w:sz w:val="24"/>
                <w:szCs w:val="24"/>
                <w:lang w:val="en-US"/>
              </w:rPr>
              <w:t>6.</w:t>
            </w:r>
            <w:r w:rsidR="009149FC" w:rsidRPr="00921A90">
              <w:rPr>
                <w:rFonts w:ascii="Arial" w:hAnsi="Arial" w:cs="Arial"/>
                <w:b/>
                <w:bCs/>
                <w:sz w:val="24"/>
                <w:szCs w:val="24"/>
                <w:lang w:val="en-US"/>
              </w:rPr>
              <w:t xml:space="preserve">Preference points system and specific goals </w:t>
            </w:r>
          </w:p>
          <w:p w14:paraId="41845778" w14:textId="77777777" w:rsidR="00D420A8" w:rsidRPr="00921A90" w:rsidRDefault="00D420A8" w:rsidP="00D420A8">
            <w:pPr>
              <w:pStyle w:val="ListParagraph"/>
              <w:ind w:left="0"/>
              <w:rPr>
                <w:rFonts w:ascii="Arial" w:hAnsi="Arial" w:cs="Arial"/>
                <w:b/>
                <w:bCs/>
                <w:sz w:val="24"/>
                <w:szCs w:val="24"/>
                <w:lang w:val="en-US"/>
              </w:rPr>
            </w:pPr>
          </w:p>
          <w:p w14:paraId="557DE07F" w14:textId="6973D7AE" w:rsidR="009149FC" w:rsidRPr="00921A90" w:rsidRDefault="009149FC" w:rsidP="00C75E4C">
            <w:pPr>
              <w:rPr>
                <w:rFonts w:ascii="Arial" w:eastAsia="Calibri" w:hAnsi="Arial" w:cs="Arial"/>
                <w:sz w:val="24"/>
                <w:szCs w:val="24"/>
                <w:lang w:val="en-US"/>
              </w:rPr>
            </w:pPr>
            <w:r w:rsidRPr="00921A90">
              <w:rPr>
                <w:rFonts w:ascii="Arial" w:eastAsia="Calibri" w:hAnsi="Arial" w:cs="Arial"/>
                <w:sz w:val="24"/>
                <w:szCs w:val="24"/>
                <w:lang w:val="en-US"/>
              </w:rPr>
              <w:t xml:space="preserve">Bids will be adjudicated in terms of the Preferential Procurement Regulations, 2022 pertaining to Preferential Procurement Policy Framework Act, 5/2000 and other application legislations. Preference points will be awarded to service providers using Specific Goals claimed on MBD 6.1 </w:t>
            </w:r>
            <w:r w:rsidR="00E372BA" w:rsidRPr="00921A90">
              <w:rPr>
                <w:rFonts w:ascii="Arial" w:eastAsia="Calibri" w:hAnsi="Arial" w:cs="Arial"/>
                <w:sz w:val="24"/>
                <w:szCs w:val="24"/>
                <w:lang w:val="en-US"/>
              </w:rPr>
              <w:t xml:space="preserve">(points will be not be allocated for unclaimed points) </w:t>
            </w:r>
          </w:p>
          <w:p w14:paraId="16D006F9" w14:textId="77777777" w:rsidR="009149FC" w:rsidRPr="00921A90" w:rsidRDefault="009149FC" w:rsidP="00C75E4C">
            <w:pPr>
              <w:rPr>
                <w:rFonts w:ascii="Arial" w:eastAsia="Calibri" w:hAnsi="Arial" w:cs="Arial"/>
                <w:sz w:val="24"/>
                <w:szCs w:val="24"/>
                <w:lang w:val="en-US"/>
              </w:rPr>
            </w:pPr>
            <w:r w:rsidRPr="00921A90">
              <w:rPr>
                <w:rFonts w:ascii="Arial" w:eastAsia="Calibri" w:hAnsi="Arial" w:cs="Arial"/>
                <w:sz w:val="24"/>
                <w:szCs w:val="24"/>
                <w:lang w:val="en-US"/>
              </w:rPr>
              <w:t>The municipal Entity reserves a right to accept all, some or none of the bids submitted, either wholly or in part and is not obliged to accept the lowest bid.</w:t>
            </w:r>
          </w:p>
          <w:p w14:paraId="4597EF10" w14:textId="591A5801" w:rsidR="00D420A8" w:rsidRPr="00921A90" w:rsidRDefault="00D420A8" w:rsidP="00C75E4C">
            <w:pPr>
              <w:rPr>
                <w:rFonts w:ascii="Arial" w:eastAsia="Calibri" w:hAnsi="Arial" w:cs="Arial"/>
                <w:sz w:val="24"/>
                <w:szCs w:val="24"/>
                <w:lang w:val="en-US"/>
              </w:rPr>
            </w:pPr>
          </w:p>
        </w:tc>
      </w:tr>
      <w:tr w:rsidR="00F6743C" w:rsidRPr="00921A90" w14:paraId="78F3C3F9" w14:textId="77777777" w:rsidTr="00921EBB">
        <w:tc>
          <w:tcPr>
            <w:tcW w:w="10490" w:type="dxa"/>
          </w:tcPr>
          <w:p w14:paraId="439FD2CF" w14:textId="5778069E" w:rsidR="00D420A8" w:rsidRDefault="00921A90" w:rsidP="00921A90">
            <w:pPr>
              <w:rPr>
                <w:rFonts w:ascii="Arial" w:hAnsi="Arial" w:cs="Arial"/>
                <w:b/>
                <w:bCs/>
                <w:sz w:val="24"/>
                <w:szCs w:val="24"/>
                <w:lang w:val="en-US"/>
              </w:rPr>
            </w:pPr>
            <w:r>
              <w:rPr>
                <w:rFonts w:ascii="Arial" w:hAnsi="Arial" w:cs="Arial"/>
                <w:b/>
                <w:bCs/>
                <w:sz w:val="24"/>
                <w:szCs w:val="24"/>
                <w:lang w:val="en-US"/>
              </w:rPr>
              <w:t>7.</w:t>
            </w:r>
            <w:r w:rsidR="00F6743C" w:rsidRPr="00921A90">
              <w:rPr>
                <w:rFonts w:ascii="Arial" w:hAnsi="Arial" w:cs="Arial"/>
                <w:b/>
                <w:bCs/>
                <w:sz w:val="24"/>
                <w:szCs w:val="24"/>
                <w:lang w:val="en-US"/>
              </w:rPr>
              <w:t xml:space="preserve">Contacts </w:t>
            </w:r>
          </w:p>
          <w:p w14:paraId="36150FFB" w14:textId="77777777" w:rsidR="00921A90" w:rsidRPr="00921A90" w:rsidRDefault="00921A90" w:rsidP="00921A90">
            <w:pPr>
              <w:rPr>
                <w:rFonts w:ascii="Arial" w:hAnsi="Arial" w:cs="Arial"/>
                <w:b/>
                <w:bCs/>
                <w:sz w:val="24"/>
                <w:szCs w:val="24"/>
                <w:lang w:val="en-US"/>
              </w:rPr>
            </w:pPr>
          </w:p>
          <w:p w14:paraId="5ACD3120" w14:textId="7A830419" w:rsidR="00F6743C" w:rsidRPr="00921A90" w:rsidRDefault="00F6743C" w:rsidP="00C75E4C">
            <w:pPr>
              <w:pStyle w:val="ListParagraph"/>
              <w:ind w:left="0"/>
              <w:rPr>
                <w:rFonts w:ascii="Arial" w:hAnsi="Arial" w:cs="Arial"/>
                <w:sz w:val="24"/>
                <w:szCs w:val="24"/>
              </w:rPr>
            </w:pPr>
            <w:r w:rsidRPr="00921A90">
              <w:rPr>
                <w:rFonts w:ascii="Arial" w:hAnsi="Arial" w:cs="Arial"/>
                <w:sz w:val="24"/>
                <w:szCs w:val="24"/>
              </w:rPr>
              <w:t xml:space="preserve">SCM queries -Ms Z Mhlongo 034 328 5000 or </w:t>
            </w:r>
            <w:hyperlink r:id="rId7" w:history="1">
              <w:r w:rsidR="00DC6392" w:rsidRPr="00921A90">
                <w:rPr>
                  <w:rStyle w:val="Hyperlink"/>
                  <w:rFonts w:ascii="Arial" w:hAnsi="Arial" w:cs="Arial"/>
                  <w:sz w:val="24"/>
                  <w:szCs w:val="24"/>
                </w:rPr>
                <w:t>zamantungwa.mhlongo@uthukelawater.co.za</w:t>
              </w:r>
            </w:hyperlink>
            <w:r w:rsidRPr="00921A90">
              <w:rPr>
                <w:rFonts w:ascii="Arial" w:hAnsi="Arial" w:cs="Arial"/>
                <w:sz w:val="24"/>
                <w:szCs w:val="24"/>
              </w:rPr>
              <w:t xml:space="preserve"> </w:t>
            </w:r>
          </w:p>
          <w:p w14:paraId="7DD0DBF4" w14:textId="6F950FA3" w:rsidR="00921EBB" w:rsidRPr="00921A90" w:rsidRDefault="00F6743C" w:rsidP="00921EBB">
            <w:pPr>
              <w:autoSpaceDE w:val="0"/>
              <w:autoSpaceDN w:val="0"/>
              <w:adjustRightInd w:val="0"/>
              <w:rPr>
                <w:rFonts w:ascii="Arial" w:hAnsi="Arial" w:cs="Arial"/>
                <w:color w:val="000000"/>
                <w:sz w:val="24"/>
                <w:szCs w:val="24"/>
              </w:rPr>
            </w:pPr>
            <w:r w:rsidRPr="00921A90">
              <w:rPr>
                <w:rFonts w:ascii="Arial" w:hAnsi="Arial" w:cs="Arial"/>
                <w:sz w:val="24"/>
                <w:szCs w:val="24"/>
              </w:rPr>
              <w:t xml:space="preserve">Technical queries – </w:t>
            </w:r>
            <w:r w:rsidR="00921EBB" w:rsidRPr="00921A90">
              <w:rPr>
                <w:rFonts w:ascii="Arial" w:hAnsi="Arial" w:cs="Arial"/>
                <w:sz w:val="24"/>
                <w:szCs w:val="24"/>
              </w:rPr>
              <w:t>Sthabile Mdluli, Telephone number: 082 774 4291</w:t>
            </w:r>
          </w:p>
          <w:p w14:paraId="4E4AFB2D" w14:textId="509312A8" w:rsidR="00DC6392" w:rsidRPr="00921A90" w:rsidRDefault="00921EBB" w:rsidP="00921EBB">
            <w:pPr>
              <w:rPr>
                <w:rFonts w:ascii="Arial" w:hAnsi="Arial" w:cs="Arial"/>
                <w:sz w:val="24"/>
                <w:szCs w:val="24"/>
              </w:rPr>
            </w:pPr>
            <w:r w:rsidRPr="00921A90">
              <w:rPr>
                <w:rFonts w:ascii="Arial" w:hAnsi="Arial" w:cs="Arial"/>
                <w:color w:val="000000"/>
                <w:sz w:val="24"/>
                <w:szCs w:val="24"/>
              </w:rPr>
              <w:t xml:space="preserve">E-mail address: </w:t>
            </w:r>
            <w:hyperlink r:id="rId8" w:history="1">
              <w:r w:rsidRPr="00921A90">
                <w:rPr>
                  <w:rStyle w:val="Hyperlink"/>
                  <w:rFonts w:ascii="Arial" w:hAnsi="Arial" w:cs="Arial"/>
                  <w:sz w:val="24"/>
                  <w:szCs w:val="24"/>
                </w:rPr>
                <w:t>sthabile.mdluli@uthukelawater.co.za</w:t>
              </w:r>
            </w:hyperlink>
          </w:p>
          <w:p w14:paraId="09540FEE" w14:textId="34236E4B" w:rsidR="002A77C6" w:rsidRPr="00921A90" w:rsidRDefault="00FA00D6" w:rsidP="00DC6392">
            <w:pPr>
              <w:rPr>
                <w:rFonts w:ascii="Arial" w:hAnsi="Arial" w:cs="Arial"/>
                <w:sz w:val="24"/>
                <w:szCs w:val="24"/>
              </w:rPr>
            </w:pPr>
            <w:r w:rsidRPr="00921A90">
              <w:rPr>
                <w:rFonts w:ascii="Arial" w:hAnsi="Arial" w:cs="Arial"/>
                <w:sz w:val="24"/>
                <w:szCs w:val="24"/>
              </w:rPr>
              <w:tab/>
            </w:r>
          </w:p>
        </w:tc>
      </w:tr>
      <w:tr w:rsidR="00F6743C" w:rsidRPr="00921A90" w14:paraId="4C16B0CC" w14:textId="77777777" w:rsidTr="00921EBB">
        <w:tc>
          <w:tcPr>
            <w:tcW w:w="10490" w:type="dxa"/>
          </w:tcPr>
          <w:p w14:paraId="0B752150" w14:textId="77777777" w:rsidR="00D420A8" w:rsidRPr="00921A90" w:rsidRDefault="00D420A8" w:rsidP="00D420A8">
            <w:pPr>
              <w:pStyle w:val="ListParagraph"/>
              <w:ind w:left="0"/>
              <w:rPr>
                <w:rFonts w:ascii="Arial" w:hAnsi="Arial" w:cs="Arial"/>
                <w:b/>
                <w:bCs/>
                <w:sz w:val="24"/>
                <w:szCs w:val="24"/>
                <w:lang w:val="en-US"/>
              </w:rPr>
            </w:pPr>
          </w:p>
          <w:p w14:paraId="67F7E880" w14:textId="13FD32DF" w:rsidR="00D420A8" w:rsidRPr="00921A90" w:rsidRDefault="00921A90" w:rsidP="00921A90">
            <w:pPr>
              <w:rPr>
                <w:rFonts w:ascii="Arial" w:hAnsi="Arial" w:cs="Arial"/>
                <w:b/>
                <w:bCs/>
                <w:sz w:val="24"/>
                <w:szCs w:val="24"/>
                <w:lang w:val="en-US"/>
              </w:rPr>
            </w:pPr>
            <w:r>
              <w:rPr>
                <w:rFonts w:ascii="Arial" w:hAnsi="Arial" w:cs="Arial"/>
                <w:b/>
                <w:bCs/>
                <w:sz w:val="24"/>
                <w:szCs w:val="24"/>
                <w:lang w:val="en-US"/>
              </w:rPr>
              <w:t>8.</w:t>
            </w:r>
            <w:r w:rsidR="00F6743C" w:rsidRPr="00921A90">
              <w:rPr>
                <w:rFonts w:ascii="Arial" w:hAnsi="Arial" w:cs="Arial"/>
                <w:b/>
                <w:bCs/>
                <w:sz w:val="24"/>
                <w:szCs w:val="24"/>
                <w:lang w:val="en-US"/>
              </w:rPr>
              <w:t xml:space="preserve">Closing </w:t>
            </w:r>
            <w:r w:rsidR="00361CA9" w:rsidRPr="00921A90">
              <w:rPr>
                <w:rFonts w:ascii="Arial" w:hAnsi="Arial" w:cs="Arial"/>
                <w:b/>
                <w:bCs/>
                <w:sz w:val="24"/>
                <w:szCs w:val="24"/>
                <w:lang w:val="en-US"/>
              </w:rPr>
              <w:t>Day –</w:t>
            </w:r>
            <w:r w:rsidR="007E2AB0" w:rsidRPr="00921A90">
              <w:rPr>
                <w:rFonts w:ascii="Arial" w:hAnsi="Arial" w:cs="Arial"/>
                <w:b/>
                <w:bCs/>
                <w:sz w:val="24"/>
                <w:szCs w:val="24"/>
                <w:lang w:val="en-US"/>
              </w:rPr>
              <w:t xml:space="preserve"> </w:t>
            </w:r>
            <w:r w:rsidR="00622338">
              <w:rPr>
                <w:rFonts w:ascii="Arial" w:hAnsi="Arial" w:cs="Arial"/>
                <w:b/>
                <w:bCs/>
                <w:sz w:val="24"/>
                <w:szCs w:val="24"/>
                <w:lang w:val="en-US"/>
              </w:rPr>
              <w:t>0</w:t>
            </w:r>
            <w:r w:rsidR="0086224F">
              <w:rPr>
                <w:rFonts w:ascii="Arial" w:hAnsi="Arial" w:cs="Arial"/>
                <w:b/>
                <w:bCs/>
                <w:sz w:val="24"/>
                <w:szCs w:val="24"/>
                <w:lang w:val="en-US"/>
              </w:rPr>
              <w:t>4</w:t>
            </w:r>
            <w:r w:rsidR="00622338">
              <w:rPr>
                <w:rFonts w:ascii="Arial" w:hAnsi="Arial" w:cs="Arial"/>
                <w:b/>
                <w:bCs/>
                <w:sz w:val="24"/>
                <w:szCs w:val="24"/>
                <w:lang w:val="en-US"/>
              </w:rPr>
              <w:t xml:space="preserve"> September</w:t>
            </w:r>
            <w:r w:rsidR="004B56BA" w:rsidRPr="00921A90">
              <w:rPr>
                <w:rFonts w:ascii="Arial" w:hAnsi="Arial" w:cs="Arial"/>
                <w:b/>
                <w:bCs/>
                <w:sz w:val="24"/>
                <w:szCs w:val="24"/>
                <w:lang w:val="en-US"/>
              </w:rPr>
              <w:t xml:space="preserve"> 202</w:t>
            </w:r>
            <w:r w:rsidR="00C74E3F" w:rsidRPr="00921A90">
              <w:rPr>
                <w:rFonts w:ascii="Arial" w:hAnsi="Arial" w:cs="Arial"/>
                <w:b/>
                <w:bCs/>
                <w:sz w:val="24"/>
                <w:szCs w:val="24"/>
                <w:lang w:val="en-US"/>
              </w:rPr>
              <w:t xml:space="preserve">6 @ 4PM </w:t>
            </w:r>
          </w:p>
          <w:p w14:paraId="4ED492F5" w14:textId="0DB0C670" w:rsidR="00DE0042" w:rsidRPr="00921A90" w:rsidRDefault="00DE0042" w:rsidP="00DE0042">
            <w:pPr>
              <w:pStyle w:val="ListParagraph"/>
              <w:ind w:left="0"/>
              <w:rPr>
                <w:rFonts w:ascii="Arial" w:hAnsi="Arial" w:cs="Arial"/>
                <w:b/>
                <w:bCs/>
                <w:sz w:val="24"/>
                <w:szCs w:val="24"/>
                <w:lang w:val="en-US"/>
              </w:rPr>
            </w:pPr>
          </w:p>
        </w:tc>
      </w:tr>
      <w:tr w:rsidR="00F6743C" w:rsidRPr="00921A90" w14:paraId="01F6CD3C" w14:textId="77777777" w:rsidTr="00921EBB">
        <w:tc>
          <w:tcPr>
            <w:tcW w:w="10490" w:type="dxa"/>
          </w:tcPr>
          <w:p w14:paraId="64CE03EF" w14:textId="20C80F88" w:rsidR="003A37A4" w:rsidRPr="00921A90" w:rsidRDefault="00921A90" w:rsidP="00921A90">
            <w:pPr>
              <w:rPr>
                <w:rFonts w:ascii="Arial" w:hAnsi="Arial" w:cs="Arial"/>
                <w:b/>
                <w:bCs/>
                <w:sz w:val="24"/>
                <w:szCs w:val="24"/>
              </w:rPr>
            </w:pPr>
            <w:r>
              <w:rPr>
                <w:rFonts w:ascii="Arial" w:hAnsi="Arial" w:cs="Arial"/>
                <w:b/>
                <w:bCs/>
                <w:sz w:val="24"/>
                <w:szCs w:val="24"/>
              </w:rPr>
              <w:t>9.</w:t>
            </w:r>
            <w:r w:rsidR="003A37A4" w:rsidRPr="00921A90">
              <w:rPr>
                <w:rFonts w:ascii="Arial" w:hAnsi="Arial" w:cs="Arial"/>
                <w:b/>
                <w:bCs/>
                <w:sz w:val="24"/>
                <w:szCs w:val="24"/>
              </w:rPr>
              <w:t xml:space="preserve">Submission of the quotation </w:t>
            </w:r>
          </w:p>
          <w:p w14:paraId="339C5FEF" w14:textId="77777777" w:rsidR="00921A90" w:rsidRPr="00921A90" w:rsidRDefault="00921A90" w:rsidP="00921A90">
            <w:pPr>
              <w:pStyle w:val="ListParagraph"/>
              <w:ind w:left="0"/>
              <w:rPr>
                <w:rFonts w:ascii="Arial" w:hAnsi="Arial" w:cs="Arial"/>
                <w:b/>
                <w:bCs/>
                <w:sz w:val="24"/>
                <w:szCs w:val="24"/>
              </w:rPr>
            </w:pPr>
          </w:p>
          <w:p w14:paraId="7027D852" w14:textId="77777777" w:rsidR="004B56BA" w:rsidRPr="00921A90" w:rsidRDefault="004B56BA" w:rsidP="004B56BA">
            <w:pPr>
              <w:pStyle w:val="ListParagraph"/>
              <w:rPr>
                <w:rFonts w:ascii="Arial" w:hAnsi="Arial" w:cs="Arial"/>
                <w:sz w:val="24"/>
                <w:szCs w:val="24"/>
              </w:rPr>
            </w:pPr>
            <w:r w:rsidRPr="00921A90">
              <w:rPr>
                <w:rFonts w:ascii="Arial" w:hAnsi="Arial" w:cs="Arial"/>
                <w:sz w:val="24"/>
                <w:szCs w:val="24"/>
              </w:rPr>
              <w:t xml:space="preserve">Quotes must be email to </w:t>
            </w:r>
            <w:hyperlink r:id="rId9" w:history="1">
              <w:r w:rsidRPr="00921A90">
                <w:rPr>
                  <w:rStyle w:val="Hyperlink"/>
                  <w:rFonts w:ascii="Arial" w:hAnsi="Arial" w:cs="Arial"/>
                  <w:sz w:val="24"/>
                  <w:szCs w:val="24"/>
                </w:rPr>
                <w:t>quotes@uthukelawater.co.za</w:t>
              </w:r>
            </w:hyperlink>
            <w:r w:rsidRPr="00921A90">
              <w:rPr>
                <w:rFonts w:ascii="Arial" w:hAnsi="Arial" w:cs="Arial"/>
                <w:sz w:val="24"/>
                <w:szCs w:val="24"/>
              </w:rPr>
              <w:t>’</w:t>
            </w:r>
          </w:p>
          <w:p w14:paraId="43A2BB66" w14:textId="77777777" w:rsidR="004B56BA" w:rsidRPr="00921A90" w:rsidRDefault="004B56BA" w:rsidP="004B56BA">
            <w:pPr>
              <w:pStyle w:val="ListParagraph"/>
              <w:rPr>
                <w:rFonts w:ascii="Arial" w:hAnsi="Arial" w:cs="Arial"/>
                <w:sz w:val="24"/>
                <w:szCs w:val="24"/>
              </w:rPr>
            </w:pPr>
          </w:p>
          <w:p w14:paraId="54FC2154" w14:textId="0F04F868" w:rsidR="004B56BA" w:rsidRPr="00921A90" w:rsidRDefault="004B56BA" w:rsidP="004B56BA">
            <w:pPr>
              <w:pStyle w:val="ListParagraph"/>
              <w:rPr>
                <w:rFonts w:ascii="Arial" w:hAnsi="Arial" w:cs="Arial"/>
                <w:sz w:val="24"/>
                <w:szCs w:val="24"/>
              </w:rPr>
            </w:pPr>
            <w:r w:rsidRPr="00921A90">
              <w:rPr>
                <w:rFonts w:ascii="Arial" w:hAnsi="Arial" w:cs="Arial"/>
                <w:sz w:val="24"/>
                <w:szCs w:val="24"/>
              </w:rPr>
              <w:t>NB: The email subject must be the RFQ Number “</w:t>
            </w:r>
            <w:r w:rsidRPr="00921A90">
              <w:rPr>
                <w:rFonts w:ascii="Arial" w:hAnsi="Arial" w:cs="Arial"/>
                <w:b/>
                <w:bCs/>
                <w:sz w:val="24"/>
                <w:szCs w:val="24"/>
              </w:rPr>
              <w:t>RFQ2027-LAB-00</w:t>
            </w:r>
            <w:r w:rsidR="00921A90" w:rsidRPr="00921A90">
              <w:rPr>
                <w:rFonts w:ascii="Arial" w:hAnsi="Arial" w:cs="Arial"/>
                <w:b/>
                <w:bCs/>
                <w:sz w:val="24"/>
                <w:szCs w:val="24"/>
              </w:rPr>
              <w:t>7</w:t>
            </w:r>
            <w:r w:rsidRPr="00921A90">
              <w:rPr>
                <w:rFonts w:ascii="Arial" w:hAnsi="Arial" w:cs="Arial"/>
                <w:b/>
                <w:bCs/>
                <w:sz w:val="24"/>
                <w:szCs w:val="24"/>
              </w:rPr>
              <w:t>’’</w:t>
            </w:r>
          </w:p>
          <w:p w14:paraId="39A4CA6F" w14:textId="08313BDB" w:rsidR="00D420A8" w:rsidRPr="00921A90" w:rsidRDefault="00D420A8" w:rsidP="00C75E4C">
            <w:pPr>
              <w:pStyle w:val="ListParagraph"/>
              <w:ind w:left="0"/>
              <w:rPr>
                <w:rFonts w:ascii="Arial" w:hAnsi="Arial" w:cs="Arial"/>
                <w:sz w:val="24"/>
                <w:szCs w:val="24"/>
              </w:rPr>
            </w:pPr>
          </w:p>
        </w:tc>
      </w:tr>
      <w:tr w:rsidR="004B56BA" w:rsidRPr="00921A90" w14:paraId="3A7885DC" w14:textId="77777777" w:rsidTr="00921EBB">
        <w:tc>
          <w:tcPr>
            <w:tcW w:w="10490" w:type="dxa"/>
          </w:tcPr>
          <w:p w14:paraId="5A396C3A" w14:textId="4BFA1B6C" w:rsidR="004B56BA" w:rsidRPr="00921A90" w:rsidRDefault="00921A90" w:rsidP="00921A90">
            <w:pPr>
              <w:rPr>
                <w:rFonts w:ascii="Arial" w:hAnsi="Arial" w:cs="Arial"/>
                <w:b/>
                <w:bCs/>
                <w:sz w:val="24"/>
                <w:szCs w:val="24"/>
              </w:rPr>
            </w:pPr>
            <w:r>
              <w:rPr>
                <w:rFonts w:ascii="Arial" w:hAnsi="Arial" w:cs="Arial"/>
                <w:b/>
                <w:bCs/>
                <w:sz w:val="24"/>
                <w:szCs w:val="24"/>
              </w:rPr>
              <w:t>10.</w:t>
            </w:r>
            <w:r w:rsidR="004B56BA" w:rsidRPr="00921A90">
              <w:rPr>
                <w:rFonts w:ascii="Arial" w:hAnsi="Arial" w:cs="Arial"/>
                <w:b/>
                <w:bCs/>
                <w:sz w:val="24"/>
                <w:szCs w:val="24"/>
              </w:rPr>
              <w:t>Important information SCM</w:t>
            </w:r>
          </w:p>
          <w:p w14:paraId="67F9DF7C" w14:textId="77777777" w:rsidR="004B56BA" w:rsidRPr="00921A90" w:rsidRDefault="004B56BA" w:rsidP="004B56BA">
            <w:pPr>
              <w:pStyle w:val="ListParagraph"/>
              <w:ind w:left="0"/>
              <w:rPr>
                <w:rFonts w:ascii="Arial" w:hAnsi="Arial" w:cs="Arial"/>
                <w:sz w:val="24"/>
                <w:szCs w:val="24"/>
              </w:rPr>
            </w:pPr>
            <w:r w:rsidRPr="00921A90">
              <w:rPr>
                <w:rFonts w:ascii="Arial" w:hAnsi="Arial" w:cs="Arial"/>
                <w:sz w:val="24"/>
                <w:szCs w:val="24"/>
              </w:rPr>
              <w:t xml:space="preserve">Service providers are required to complete the following forms below failure to do so will renders the submission invalid. </w:t>
            </w:r>
          </w:p>
          <w:p w14:paraId="77FF7FE5" w14:textId="77777777" w:rsidR="004B56BA" w:rsidRPr="00921A90" w:rsidRDefault="004B56BA" w:rsidP="004B56BA">
            <w:pPr>
              <w:pStyle w:val="ListParagraph"/>
              <w:ind w:left="0"/>
              <w:rPr>
                <w:rFonts w:ascii="Arial" w:hAnsi="Arial" w:cs="Arial"/>
                <w:sz w:val="24"/>
                <w:szCs w:val="24"/>
              </w:rPr>
            </w:pPr>
          </w:p>
          <w:p w14:paraId="1FDA6AF4" w14:textId="77777777" w:rsidR="004B56BA" w:rsidRPr="00921A90" w:rsidRDefault="004B56BA" w:rsidP="004B56BA">
            <w:pPr>
              <w:pStyle w:val="ListParagraph"/>
              <w:ind w:left="0"/>
              <w:rPr>
                <w:rFonts w:ascii="Arial" w:hAnsi="Arial" w:cs="Arial"/>
                <w:sz w:val="24"/>
                <w:szCs w:val="24"/>
              </w:rPr>
            </w:pPr>
            <w:r w:rsidRPr="00921A90">
              <w:rPr>
                <w:rFonts w:ascii="Arial" w:hAnsi="Arial" w:cs="Arial"/>
                <w:sz w:val="24"/>
                <w:szCs w:val="24"/>
              </w:rPr>
              <w:t>MBD4</w:t>
            </w:r>
          </w:p>
          <w:p w14:paraId="1945E8BC" w14:textId="77777777" w:rsidR="004B56BA" w:rsidRPr="00921A90" w:rsidRDefault="004B56BA" w:rsidP="004B56BA">
            <w:pPr>
              <w:pStyle w:val="ListParagraph"/>
              <w:ind w:left="0"/>
              <w:rPr>
                <w:rFonts w:ascii="Arial" w:hAnsi="Arial" w:cs="Arial"/>
                <w:sz w:val="24"/>
                <w:szCs w:val="24"/>
              </w:rPr>
            </w:pPr>
            <w:r w:rsidRPr="00921A90">
              <w:rPr>
                <w:rFonts w:ascii="Arial" w:hAnsi="Arial" w:cs="Arial"/>
                <w:sz w:val="24"/>
                <w:szCs w:val="24"/>
              </w:rPr>
              <w:t xml:space="preserve">MBD 6 </w:t>
            </w:r>
          </w:p>
          <w:p w14:paraId="29FE42D3" w14:textId="77777777" w:rsidR="004B56BA" w:rsidRPr="00921A90" w:rsidRDefault="004B56BA" w:rsidP="004B56BA">
            <w:pPr>
              <w:pStyle w:val="ListParagraph"/>
              <w:ind w:left="0"/>
              <w:rPr>
                <w:rFonts w:ascii="Arial" w:hAnsi="Arial" w:cs="Arial"/>
                <w:sz w:val="24"/>
                <w:szCs w:val="24"/>
              </w:rPr>
            </w:pPr>
            <w:r w:rsidRPr="00921A90">
              <w:rPr>
                <w:rFonts w:ascii="Arial" w:hAnsi="Arial" w:cs="Arial"/>
                <w:sz w:val="24"/>
                <w:szCs w:val="24"/>
              </w:rPr>
              <w:t xml:space="preserve">MBD9 </w:t>
            </w:r>
          </w:p>
          <w:p w14:paraId="1A5659EB" w14:textId="77777777" w:rsidR="004B56BA" w:rsidRPr="00921A90" w:rsidRDefault="004B56BA" w:rsidP="004B56BA">
            <w:pPr>
              <w:pStyle w:val="ListParagraph"/>
              <w:ind w:left="0"/>
              <w:rPr>
                <w:rFonts w:ascii="Arial" w:hAnsi="Arial" w:cs="Arial"/>
                <w:sz w:val="24"/>
                <w:szCs w:val="24"/>
              </w:rPr>
            </w:pPr>
            <w:r w:rsidRPr="00921A90">
              <w:rPr>
                <w:rFonts w:ascii="Arial" w:hAnsi="Arial" w:cs="Arial"/>
                <w:sz w:val="24"/>
                <w:szCs w:val="24"/>
              </w:rPr>
              <w:t xml:space="preserve">CSD Summary report with a </w:t>
            </w:r>
            <w:r w:rsidRPr="00921A90">
              <w:rPr>
                <w:rFonts w:ascii="Arial" w:hAnsi="Arial" w:cs="Arial"/>
                <w:b/>
                <w:bCs/>
                <w:sz w:val="24"/>
                <w:szCs w:val="24"/>
              </w:rPr>
              <w:t>Tax compliant status</w:t>
            </w:r>
            <w:r w:rsidRPr="00921A90">
              <w:rPr>
                <w:rFonts w:ascii="Arial" w:hAnsi="Arial" w:cs="Arial"/>
                <w:sz w:val="24"/>
                <w:szCs w:val="24"/>
              </w:rPr>
              <w:t xml:space="preserve">. </w:t>
            </w:r>
          </w:p>
          <w:p w14:paraId="5D87B6B1" w14:textId="77777777" w:rsidR="004B56BA" w:rsidRPr="00921A90" w:rsidRDefault="004B56BA" w:rsidP="00921A90">
            <w:pPr>
              <w:pStyle w:val="ListParagraph"/>
              <w:ind w:left="0"/>
              <w:rPr>
                <w:rFonts w:ascii="Arial" w:hAnsi="Arial" w:cs="Arial"/>
                <w:b/>
                <w:bCs/>
                <w:sz w:val="24"/>
                <w:szCs w:val="24"/>
              </w:rPr>
            </w:pPr>
          </w:p>
        </w:tc>
      </w:tr>
    </w:tbl>
    <w:p w14:paraId="241C0A1C" w14:textId="77777777" w:rsidR="009C3776" w:rsidRPr="00921A90" w:rsidRDefault="009C3776">
      <w:pPr>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3A37A4" w:rsidRPr="00921A90" w14:paraId="63F99544" w14:textId="77777777" w:rsidTr="003A37A4">
        <w:tc>
          <w:tcPr>
            <w:tcW w:w="4508" w:type="dxa"/>
          </w:tcPr>
          <w:p w14:paraId="65562AF6" w14:textId="4A9A9BC9" w:rsidR="003A37A4" w:rsidRPr="00921A90" w:rsidRDefault="003A37A4">
            <w:pPr>
              <w:rPr>
                <w:rFonts w:ascii="Arial" w:hAnsi="Arial" w:cs="Arial"/>
                <w:sz w:val="24"/>
                <w:szCs w:val="24"/>
              </w:rPr>
            </w:pPr>
            <w:r w:rsidRPr="00921A90">
              <w:rPr>
                <w:rFonts w:ascii="Arial" w:hAnsi="Arial" w:cs="Arial"/>
                <w:sz w:val="24"/>
                <w:szCs w:val="24"/>
              </w:rPr>
              <w:t xml:space="preserve">Name of the service provider </w:t>
            </w:r>
          </w:p>
        </w:tc>
        <w:tc>
          <w:tcPr>
            <w:tcW w:w="4508" w:type="dxa"/>
          </w:tcPr>
          <w:p w14:paraId="35BB0D4A" w14:textId="77777777" w:rsidR="003A37A4" w:rsidRPr="00921A90" w:rsidRDefault="003A37A4">
            <w:pPr>
              <w:rPr>
                <w:rFonts w:ascii="Arial" w:hAnsi="Arial" w:cs="Arial"/>
                <w:sz w:val="24"/>
                <w:szCs w:val="24"/>
              </w:rPr>
            </w:pPr>
          </w:p>
        </w:tc>
      </w:tr>
      <w:tr w:rsidR="003A37A4" w:rsidRPr="00921A90" w14:paraId="61BF8CDB" w14:textId="77777777" w:rsidTr="003A37A4">
        <w:tc>
          <w:tcPr>
            <w:tcW w:w="4508" w:type="dxa"/>
          </w:tcPr>
          <w:p w14:paraId="78E0332F" w14:textId="4053F660" w:rsidR="003A37A4" w:rsidRPr="00921A90" w:rsidRDefault="003A37A4">
            <w:pPr>
              <w:rPr>
                <w:rFonts w:ascii="Arial" w:hAnsi="Arial" w:cs="Arial"/>
                <w:sz w:val="24"/>
                <w:szCs w:val="24"/>
              </w:rPr>
            </w:pPr>
            <w:r w:rsidRPr="00921A90">
              <w:rPr>
                <w:rFonts w:ascii="Arial" w:hAnsi="Arial" w:cs="Arial"/>
                <w:sz w:val="24"/>
                <w:szCs w:val="24"/>
              </w:rPr>
              <w:t xml:space="preserve">Central Database number </w:t>
            </w:r>
          </w:p>
        </w:tc>
        <w:tc>
          <w:tcPr>
            <w:tcW w:w="4508" w:type="dxa"/>
          </w:tcPr>
          <w:p w14:paraId="4C1877FA" w14:textId="77777777" w:rsidR="003A37A4" w:rsidRPr="00921A90" w:rsidRDefault="003A37A4">
            <w:pPr>
              <w:rPr>
                <w:rFonts w:ascii="Arial" w:hAnsi="Arial" w:cs="Arial"/>
                <w:sz w:val="24"/>
                <w:szCs w:val="24"/>
              </w:rPr>
            </w:pPr>
          </w:p>
        </w:tc>
      </w:tr>
      <w:tr w:rsidR="00E372BA" w:rsidRPr="00921A90" w14:paraId="148B80AA" w14:textId="77777777" w:rsidTr="003A37A4">
        <w:tc>
          <w:tcPr>
            <w:tcW w:w="4508" w:type="dxa"/>
          </w:tcPr>
          <w:p w14:paraId="77CAB8BC" w14:textId="207522E7" w:rsidR="00E372BA" w:rsidRPr="00921A90" w:rsidRDefault="00E372BA">
            <w:pPr>
              <w:rPr>
                <w:rFonts w:ascii="Arial" w:hAnsi="Arial" w:cs="Arial"/>
                <w:sz w:val="24"/>
                <w:szCs w:val="24"/>
              </w:rPr>
            </w:pPr>
            <w:r w:rsidRPr="00921A90">
              <w:rPr>
                <w:rFonts w:ascii="Arial" w:hAnsi="Arial" w:cs="Arial"/>
                <w:sz w:val="24"/>
                <w:szCs w:val="24"/>
              </w:rPr>
              <w:t xml:space="preserve">Company registration number </w:t>
            </w:r>
          </w:p>
        </w:tc>
        <w:tc>
          <w:tcPr>
            <w:tcW w:w="4508" w:type="dxa"/>
          </w:tcPr>
          <w:p w14:paraId="371DFD4F" w14:textId="77777777" w:rsidR="00E372BA" w:rsidRPr="00921A90" w:rsidRDefault="00E372BA">
            <w:pPr>
              <w:rPr>
                <w:rFonts w:ascii="Arial" w:hAnsi="Arial" w:cs="Arial"/>
                <w:sz w:val="24"/>
                <w:szCs w:val="24"/>
              </w:rPr>
            </w:pPr>
          </w:p>
        </w:tc>
      </w:tr>
    </w:tbl>
    <w:p w14:paraId="7664E729" w14:textId="77777777" w:rsidR="00D420A8" w:rsidRPr="00921A90" w:rsidRDefault="00D420A8">
      <w:pPr>
        <w:rPr>
          <w:rFonts w:ascii="Arial" w:hAnsi="Arial" w:cs="Arial"/>
          <w:sz w:val="24"/>
          <w:szCs w:val="24"/>
        </w:rPr>
      </w:pPr>
    </w:p>
    <w:p w14:paraId="21C1C6BB" w14:textId="77777777" w:rsidR="00E372BA" w:rsidRPr="00921A90" w:rsidRDefault="00E372BA" w:rsidP="00E372BA">
      <w:pPr>
        <w:spacing w:after="0" w:line="240" w:lineRule="auto"/>
        <w:jc w:val="center"/>
        <w:rPr>
          <w:rFonts w:ascii="Arial" w:eastAsia="Times New Roman" w:hAnsi="Arial" w:cs="Arial"/>
          <w:b/>
          <w:sz w:val="24"/>
          <w:szCs w:val="24"/>
          <w:u w:val="single"/>
          <w:lang w:eastAsia="en-ZA"/>
        </w:rPr>
      </w:pPr>
      <w:r w:rsidRPr="00921A90">
        <w:rPr>
          <w:rFonts w:ascii="Arial" w:eastAsia="Times New Roman" w:hAnsi="Arial" w:cs="Arial"/>
          <w:b/>
          <w:sz w:val="24"/>
          <w:szCs w:val="24"/>
          <w:u w:val="single"/>
          <w:lang w:eastAsia="en-ZA"/>
        </w:rPr>
        <w:t xml:space="preserve">DECLARATION OF INTREST </w:t>
      </w:r>
    </w:p>
    <w:p w14:paraId="21F1C59C" w14:textId="77777777" w:rsidR="00E372BA" w:rsidRPr="00921A90" w:rsidRDefault="00E372BA" w:rsidP="00E372BA">
      <w:pPr>
        <w:spacing w:after="0" w:line="240" w:lineRule="auto"/>
        <w:jc w:val="center"/>
        <w:rPr>
          <w:rFonts w:ascii="Arial" w:eastAsia="Times New Roman" w:hAnsi="Arial" w:cs="Arial"/>
          <w:b/>
          <w:sz w:val="24"/>
          <w:szCs w:val="24"/>
          <w:u w:val="single"/>
          <w:lang w:eastAsia="en-ZA"/>
        </w:rPr>
      </w:pPr>
      <w:r w:rsidRPr="00921A90">
        <w:rPr>
          <w:rFonts w:ascii="Arial" w:eastAsia="Times New Roman" w:hAnsi="Arial" w:cs="Arial"/>
          <w:b/>
          <w:sz w:val="24"/>
          <w:szCs w:val="24"/>
          <w:u w:val="single"/>
          <w:lang w:eastAsia="en-ZA"/>
        </w:rPr>
        <w:t>MBD 4</w:t>
      </w:r>
    </w:p>
    <w:p w14:paraId="2C614061" w14:textId="77777777" w:rsidR="00E372BA" w:rsidRPr="00921A90" w:rsidRDefault="00E372BA" w:rsidP="00E372BA">
      <w:pPr>
        <w:spacing w:after="0" w:line="240" w:lineRule="auto"/>
        <w:rPr>
          <w:rFonts w:ascii="Arial" w:eastAsia="Times New Roman" w:hAnsi="Arial" w:cs="Arial"/>
          <w:b/>
          <w:sz w:val="24"/>
          <w:szCs w:val="24"/>
          <w:u w:val="single"/>
          <w:lang w:eastAsia="en-ZA"/>
        </w:rPr>
      </w:pPr>
    </w:p>
    <w:p w14:paraId="29EF99CA" w14:textId="77777777" w:rsidR="00E372BA" w:rsidRPr="00921A90" w:rsidRDefault="00E372BA" w:rsidP="00E372BA">
      <w:pPr>
        <w:spacing w:after="0" w:line="240" w:lineRule="auto"/>
        <w:rPr>
          <w:rFonts w:ascii="Arial" w:eastAsia="Times New Roman" w:hAnsi="Arial" w:cs="Arial"/>
          <w:sz w:val="24"/>
          <w:szCs w:val="24"/>
          <w:lang w:eastAsia="en-ZA"/>
        </w:rPr>
      </w:pPr>
      <w:r w:rsidRPr="00921A90">
        <w:rPr>
          <w:rFonts w:ascii="Arial" w:eastAsia="Times New Roman" w:hAnsi="Arial" w:cs="Arial"/>
          <w:sz w:val="24"/>
          <w:szCs w:val="24"/>
          <w:lang w:eastAsia="en-ZA"/>
        </w:rPr>
        <w:t>1. No bid will be accepted form persons in the service of the state</w:t>
      </w:r>
    </w:p>
    <w:p w14:paraId="67EB97F9" w14:textId="77777777" w:rsidR="00E372BA" w:rsidRPr="00921A90" w:rsidRDefault="00E372BA" w:rsidP="00E372BA">
      <w:pPr>
        <w:spacing w:after="0" w:line="240" w:lineRule="auto"/>
        <w:rPr>
          <w:rFonts w:ascii="Arial" w:eastAsia="Times New Roman" w:hAnsi="Arial" w:cs="Arial"/>
          <w:sz w:val="24"/>
          <w:szCs w:val="24"/>
          <w:lang w:eastAsia="en-ZA"/>
        </w:rPr>
      </w:pPr>
      <w:r w:rsidRPr="00921A90">
        <w:rPr>
          <w:rFonts w:ascii="Arial" w:eastAsia="Times New Roman" w:hAnsi="Arial" w:cs="Arial"/>
          <w:sz w:val="24"/>
          <w:szCs w:val="24"/>
          <w:lang w:eastAsia="en-ZA"/>
        </w:rPr>
        <w:t>2. Any person, having a kinship with person in the service of the state, including a blood relationship, may make an offer or offers of this invitation of bid. In view of possible allegations of favouritism, should the resulting bid, or part thereof, be awarded to person connected with or related to person in service of the state, it is required that the bidder or their authorised representative declare their position in relation to the evaluating/adjudicating authority and/or take an oath declaring his/her interest.</w:t>
      </w:r>
    </w:p>
    <w:p w14:paraId="54321122" w14:textId="77777777" w:rsidR="00E372BA" w:rsidRPr="00921A90" w:rsidRDefault="00E372BA" w:rsidP="00E372BA">
      <w:pPr>
        <w:spacing w:after="0" w:line="240" w:lineRule="auto"/>
        <w:rPr>
          <w:rFonts w:ascii="Arial" w:eastAsia="Times New Roman" w:hAnsi="Arial" w:cs="Arial"/>
          <w:sz w:val="24"/>
          <w:szCs w:val="24"/>
          <w:lang w:eastAsia="en-ZA"/>
        </w:rPr>
      </w:pPr>
    </w:p>
    <w:p w14:paraId="1FC831DA" w14:textId="77777777" w:rsidR="00E372BA" w:rsidRPr="00921A90" w:rsidRDefault="00E372BA" w:rsidP="00E372BA">
      <w:pPr>
        <w:spacing w:after="0" w:line="240" w:lineRule="auto"/>
        <w:rPr>
          <w:rFonts w:ascii="Arial" w:eastAsia="Times New Roman" w:hAnsi="Arial" w:cs="Arial"/>
          <w:sz w:val="24"/>
          <w:szCs w:val="24"/>
          <w:lang w:eastAsia="en-ZA"/>
        </w:rPr>
      </w:pPr>
      <w:r w:rsidRPr="00921A90">
        <w:rPr>
          <w:rFonts w:ascii="Arial" w:eastAsia="Times New Roman" w:hAnsi="Arial" w:cs="Arial"/>
          <w:sz w:val="24"/>
          <w:szCs w:val="24"/>
          <w:lang w:eastAsia="en-ZA"/>
        </w:rPr>
        <w:t xml:space="preserve">3. </w:t>
      </w:r>
      <w:proofErr w:type="gramStart"/>
      <w:r w:rsidRPr="00921A90">
        <w:rPr>
          <w:rFonts w:ascii="Arial" w:eastAsia="Times New Roman" w:hAnsi="Arial" w:cs="Arial"/>
          <w:sz w:val="24"/>
          <w:szCs w:val="24"/>
          <w:lang w:eastAsia="en-ZA"/>
        </w:rPr>
        <w:t>In order to</w:t>
      </w:r>
      <w:proofErr w:type="gramEnd"/>
      <w:r w:rsidRPr="00921A90">
        <w:rPr>
          <w:rFonts w:ascii="Arial" w:eastAsia="Times New Roman" w:hAnsi="Arial" w:cs="Arial"/>
          <w:sz w:val="24"/>
          <w:szCs w:val="24"/>
          <w:lang w:eastAsia="en-ZA"/>
        </w:rPr>
        <w:t xml:space="preserve"> give effect to the above, the following questionnaire must be completed and submitted with the bid </w:t>
      </w:r>
    </w:p>
    <w:p w14:paraId="5E2D2C45" w14:textId="77777777" w:rsidR="00E372BA" w:rsidRPr="00921A90" w:rsidRDefault="00E372BA" w:rsidP="00E372BA">
      <w:pPr>
        <w:spacing w:after="0" w:line="240" w:lineRule="auto"/>
        <w:rPr>
          <w:rFonts w:ascii="Arial" w:eastAsia="Times New Roman" w:hAnsi="Arial" w:cs="Arial"/>
          <w:sz w:val="24"/>
          <w:szCs w:val="24"/>
          <w:lang w:eastAsia="en-ZA"/>
        </w:rPr>
      </w:pPr>
    </w:p>
    <w:p w14:paraId="06083620" w14:textId="77777777" w:rsidR="00E372BA" w:rsidRPr="00921A90" w:rsidRDefault="00E372BA" w:rsidP="00E372BA">
      <w:pPr>
        <w:spacing w:after="0" w:line="240" w:lineRule="auto"/>
        <w:rPr>
          <w:rFonts w:ascii="Arial" w:eastAsia="Times New Roman" w:hAnsi="Arial" w:cs="Arial"/>
          <w:sz w:val="24"/>
          <w:szCs w:val="24"/>
          <w:lang w:eastAsia="en-ZA"/>
        </w:rPr>
      </w:pPr>
      <w:r w:rsidRPr="00921A90">
        <w:rPr>
          <w:rFonts w:ascii="Arial" w:eastAsia="Times New Roman" w:hAnsi="Arial" w:cs="Arial"/>
          <w:sz w:val="24"/>
          <w:szCs w:val="24"/>
          <w:lang w:eastAsia="en-ZA"/>
        </w:rPr>
        <w:t>3.1 Full Name_______________________________________________________________________</w:t>
      </w:r>
      <w:r w:rsidRPr="00921A90">
        <w:rPr>
          <w:rFonts w:ascii="Arial" w:eastAsia="Times New Roman" w:hAnsi="Arial" w:cs="Arial"/>
          <w:sz w:val="24"/>
          <w:szCs w:val="24"/>
          <w:lang w:eastAsia="en-ZA"/>
        </w:rPr>
        <w:br/>
      </w:r>
    </w:p>
    <w:p w14:paraId="0411220D" w14:textId="77777777" w:rsidR="00E372BA" w:rsidRPr="00921A90" w:rsidRDefault="00E372BA" w:rsidP="00E372BA">
      <w:pPr>
        <w:spacing w:after="0" w:line="240" w:lineRule="auto"/>
        <w:rPr>
          <w:rFonts w:ascii="Arial" w:eastAsia="Times New Roman" w:hAnsi="Arial" w:cs="Arial"/>
          <w:sz w:val="24"/>
          <w:szCs w:val="24"/>
          <w:lang w:eastAsia="en-ZA"/>
        </w:rPr>
      </w:pPr>
      <w:r w:rsidRPr="00921A90">
        <w:rPr>
          <w:rFonts w:ascii="Arial" w:eastAsia="Times New Roman" w:hAnsi="Arial" w:cs="Arial"/>
          <w:sz w:val="24"/>
          <w:szCs w:val="24"/>
          <w:lang w:eastAsia="en-ZA"/>
        </w:rPr>
        <w:t>3.2 Identity Number__________________________________________________________________</w:t>
      </w:r>
    </w:p>
    <w:p w14:paraId="2053F795" w14:textId="77777777" w:rsidR="00E372BA" w:rsidRPr="00921A90" w:rsidRDefault="00E372BA" w:rsidP="00E372BA">
      <w:pPr>
        <w:spacing w:after="0" w:line="240" w:lineRule="auto"/>
        <w:rPr>
          <w:rFonts w:ascii="Arial" w:eastAsia="Times New Roman" w:hAnsi="Arial" w:cs="Arial"/>
          <w:sz w:val="24"/>
          <w:szCs w:val="24"/>
          <w:lang w:eastAsia="en-ZA"/>
        </w:rPr>
      </w:pPr>
    </w:p>
    <w:p w14:paraId="504DE512" w14:textId="77777777" w:rsidR="00E372BA" w:rsidRPr="00921A90" w:rsidRDefault="00E372BA" w:rsidP="00E372BA">
      <w:pPr>
        <w:spacing w:after="0" w:line="240" w:lineRule="auto"/>
        <w:rPr>
          <w:rFonts w:ascii="Arial" w:eastAsia="Times New Roman" w:hAnsi="Arial" w:cs="Arial"/>
          <w:sz w:val="24"/>
          <w:szCs w:val="24"/>
          <w:lang w:eastAsia="en-ZA"/>
        </w:rPr>
      </w:pPr>
    </w:p>
    <w:p w14:paraId="5759CA7D" w14:textId="77777777" w:rsidR="00E372BA" w:rsidRPr="00921A90" w:rsidRDefault="00E372BA" w:rsidP="00E372BA">
      <w:pPr>
        <w:spacing w:after="0" w:line="240" w:lineRule="auto"/>
        <w:rPr>
          <w:rFonts w:ascii="Arial" w:eastAsia="Times New Roman" w:hAnsi="Arial" w:cs="Arial"/>
          <w:sz w:val="24"/>
          <w:szCs w:val="24"/>
          <w:lang w:eastAsia="en-ZA"/>
        </w:rPr>
      </w:pPr>
    </w:p>
    <w:p w14:paraId="2ABA0D48" w14:textId="77777777" w:rsidR="00E372BA" w:rsidRPr="00921A90" w:rsidRDefault="00E372BA" w:rsidP="00E372BA">
      <w:pPr>
        <w:spacing w:after="0" w:line="240" w:lineRule="auto"/>
        <w:rPr>
          <w:rFonts w:ascii="Arial" w:eastAsia="Times New Roman" w:hAnsi="Arial" w:cs="Arial"/>
          <w:sz w:val="24"/>
          <w:szCs w:val="24"/>
          <w:lang w:eastAsia="en-ZA"/>
        </w:rPr>
      </w:pPr>
      <w:r w:rsidRPr="00921A90">
        <w:rPr>
          <w:rFonts w:ascii="Arial" w:eastAsia="Times New Roman" w:hAnsi="Arial" w:cs="Arial"/>
          <w:sz w:val="24"/>
          <w:szCs w:val="24"/>
          <w:lang w:eastAsia="en-ZA"/>
        </w:rPr>
        <w:t>3.3 Company Registration Number: ______________________________________________________</w:t>
      </w:r>
    </w:p>
    <w:p w14:paraId="3E9C3DE7" w14:textId="77777777" w:rsidR="00E372BA" w:rsidRPr="00921A90" w:rsidRDefault="00E372BA" w:rsidP="00E372BA">
      <w:pPr>
        <w:spacing w:after="0" w:line="240" w:lineRule="auto"/>
        <w:rPr>
          <w:rFonts w:ascii="Arial" w:eastAsia="Times New Roman" w:hAnsi="Arial" w:cs="Arial"/>
          <w:sz w:val="24"/>
          <w:szCs w:val="24"/>
          <w:lang w:eastAsia="en-ZA"/>
        </w:rPr>
      </w:pPr>
    </w:p>
    <w:p w14:paraId="0AFF89FB" w14:textId="77777777" w:rsidR="00E372BA" w:rsidRPr="00921A90" w:rsidRDefault="00E372BA" w:rsidP="00E372BA">
      <w:pPr>
        <w:spacing w:after="0" w:line="240" w:lineRule="auto"/>
        <w:rPr>
          <w:rFonts w:ascii="Arial" w:eastAsia="Times New Roman" w:hAnsi="Arial" w:cs="Arial"/>
          <w:sz w:val="24"/>
          <w:szCs w:val="24"/>
          <w:lang w:eastAsia="en-ZA"/>
        </w:rPr>
      </w:pPr>
      <w:r w:rsidRPr="00921A90">
        <w:rPr>
          <w:rFonts w:ascii="Arial" w:eastAsia="Times New Roman" w:hAnsi="Arial" w:cs="Arial"/>
          <w:sz w:val="24"/>
          <w:szCs w:val="24"/>
          <w:lang w:eastAsia="en-ZA"/>
        </w:rPr>
        <w:t>3.4 Tax Reference Number____________________________________________________________</w:t>
      </w:r>
    </w:p>
    <w:p w14:paraId="085D2B78" w14:textId="77777777" w:rsidR="00E372BA" w:rsidRPr="00921A90" w:rsidRDefault="00E372BA" w:rsidP="00E372BA">
      <w:pPr>
        <w:spacing w:after="0" w:line="240" w:lineRule="auto"/>
        <w:rPr>
          <w:rFonts w:ascii="Arial" w:eastAsia="Times New Roman" w:hAnsi="Arial" w:cs="Arial"/>
          <w:sz w:val="24"/>
          <w:szCs w:val="24"/>
          <w:lang w:eastAsia="en-ZA"/>
        </w:rPr>
      </w:pPr>
    </w:p>
    <w:p w14:paraId="7959406E" w14:textId="77777777" w:rsidR="00E372BA" w:rsidRPr="00921A90" w:rsidRDefault="00E372BA" w:rsidP="00E372BA">
      <w:pPr>
        <w:spacing w:after="0" w:line="240" w:lineRule="auto"/>
        <w:rPr>
          <w:rFonts w:ascii="Arial" w:eastAsia="Times New Roman" w:hAnsi="Arial" w:cs="Arial"/>
          <w:sz w:val="24"/>
          <w:szCs w:val="24"/>
          <w:lang w:eastAsia="en-ZA"/>
        </w:rPr>
      </w:pPr>
      <w:r w:rsidRPr="00921A90">
        <w:rPr>
          <w:rFonts w:ascii="Arial" w:eastAsia="Times New Roman" w:hAnsi="Arial" w:cs="Arial"/>
          <w:sz w:val="24"/>
          <w:szCs w:val="24"/>
          <w:lang w:eastAsia="en-ZA"/>
        </w:rPr>
        <w:t>3.5 Vat Registration Number___________________________________________________________</w:t>
      </w:r>
    </w:p>
    <w:p w14:paraId="7009B1BF" w14:textId="77777777" w:rsidR="00E372BA" w:rsidRPr="00921A90" w:rsidRDefault="00E372BA" w:rsidP="00E372BA">
      <w:pPr>
        <w:spacing w:after="0" w:line="240" w:lineRule="auto"/>
        <w:rPr>
          <w:rFonts w:ascii="Arial" w:eastAsia="Times New Roman" w:hAnsi="Arial" w:cs="Arial"/>
          <w:sz w:val="24"/>
          <w:szCs w:val="24"/>
          <w:vertAlign w:val="subscript"/>
          <w:lang w:eastAsia="en-ZA"/>
        </w:rPr>
      </w:pPr>
    </w:p>
    <w:p w14:paraId="3EF4DAE8" w14:textId="77777777" w:rsidR="00E372BA" w:rsidRPr="00921A90" w:rsidRDefault="00E372BA" w:rsidP="00E372BA">
      <w:pPr>
        <w:spacing w:after="0" w:line="240" w:lineRule="auto"/>
        <w:rPr>
          <w:rFonts w:ascii="Arial" w:eastAsia="Times New Roman" w:hAnsi="Arial" w:cs="Arial"/>
          <w:sz w:val="24"/>
          <w:szCs w:val="24"/>
          <w:vertAlign w:val="subscript"/>
          <w:lang w:eastAsia="en-ZA"/>
        </w:rPr>
      </w:pPr>
    </w:p>
    <w:tbl>
      <w:tblPr>
        <w:tblStyle w:val="TableGrid1"/>
        <w:tblW w:w="0" w:type="auto"/>
        <w:tblLook w:val="04A0" w:firstRow="1" w:lastRow="0" w:firstColumn="1" w:lastColumn="0" w:noHBand="0" w:noVBand="1"/>
      </w:tblPr>
      <w:tblGrid>
        <w:gridCol w:w="884"/>
        <w:gridCol w:w="6737"/>
        <w:gridCol w:w="832"/>
        <w:gridCol w:w="563"/>
      </w:tblGrid>
      <w:tr w:rsidR="00E372BA" w:rsidRPr="00921A90" w14:paraId="71D70A3E" w14:textId="77777777" w:rsidTr="00456B04">
        <w:tc>
          <w:tcPr>
            <w:tcW w:w="817" w:type="dxa"/>
          </w:tcPr>
          <w:p w14:paraId="527ECD1F"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Item </w:t>
            </w:r>
          </w:p>
        </w:tc>
        <w:tc>
          <w:tcPr>
            <w:tcW w:w="7229" w:type="dxa"/>
          </w:tcPr>
          <w:p w14:paraId="65900C1B"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Question </w:t>
            </w:r>
          </w:p>
        </w:tc>
        <w:tc>
          <w:tcPr>
            <w:tcW w:w="851" w:type="dxa"/>
          </w:tcPr>
          <w:p w14:paraId="622D4C96"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Yes </w:t>
            </w:r>
          </w:p>
        </w:tc>
        <w:tc>
          <w:tcPr>
            <w:tcW w:w="567" w:type="dxa"/>
          </w:tcPr>
          <w:p w14:paraId="7EDFFC17"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No </w:t>
            </w:r>
          </w:p>
        </w:tc>
      </w:tr>
      <w:tr w:rsidR="00E372BA" w:rsidRPr="00921A90" w14:paraId="7CA02673" w14:textId="77777777" w:rsidTr="00456B04">
        <w:tc>
          <w:tcPr>
            <w:tcW w:w="817" w:type="dxa"/>
          </w:tcPr>
          <w:p w14:paraId="61B0F185"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3.6</w:t>
            </w:r>
          </w:p>
        </w:tc>
        <w:tc>
          <w:tcPr>
            <w:tcW w:w="7229" w:type="dxa"/>
          </w:tcPr>
          <w:p w14:paraId="5C2E650A"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Are you presently in the service of the state? </w:t>
            </w:r>
          </w:p>
          <w:p w14:paraId="7AE715C8" w14:textId="77777777" w:rsidR="00E372BA" w:rsidRPr="00921A90" w:rsidRDefault="00E372BA" w:rsidP="00456B04">
            <w:pPr>
              <w:rPr>
                <w:rFonts w:ascii="Arial" w:eastAsia="Times New Roman" w:hAnsi="Arial" w:cs="Arial"/>
                <w:sz w:val="24"/>
                <w:szCs w:val="24"/>
                <w:lang w:val="en-US" w:eastAsia="en-ZA"/>
              </w:rPr>
            </w:pPr>
          </w:p>
        </w:tc>
        <w:tc>
          <w:tcPr>
            <w:tcW w:w="851" w:type="dxa"/>
          </w:tcPr>
          <w:p w14:paraId="0E3BA21B"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20C69072"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4B3C1A19" w14:textId="77777777" w:rsidTr="00456B04">
        <w:tc>
          <w:tcPr>
            <w:tcW w:w="817" w:type="dxa"/>
          </w:tcPr>
          <w:p w14:paraId="26EFFD18"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3.6.1</w:t>
            </w:r>
          </w:p>
        </w:tc>
        <w:tc>
          <w:tcPr>
            <w:tcW w:w="7229" w:type="dxa"/>
          </w:tcPr>
          <w:p w14:paraId="5FCD4A2C"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If so, furnish particulars</w:t>
            </w:r>
          </w:p>
          <w:p w14:paraId="61A36C9F" w14:textId="77777777" w:rsidR="00E372BA" w:rsidRPr="00921A90" w:rsidRDefault="00E372BA" w:rsidP="00456B04">
            <w:pPr>
              <w:rPr>
                <w:rFonts w:ascii="Arial" w:eastAsia="Times New Roman" w:hAnsi="Arial" w:cs="Arial"/>
                <w:sz w:val="24"/>
                <w:szCs w:val="24"/>
                <w:lang w:val="en-US" w:eastAsia="en-ZA"/>
              </w:rPr>
            </w:pPr>
          </w:p>
          <w:p w14:paraId="558B0C84" w14:textId="77777777" w:rsidR="00E372BA" w:rsidRPr="00921A90" w:rsidRDefault="00E372BA" w:rsidP="00456B04">
            <w:pPr>
              <w:rPr>
                <w:rFonts w:ascii="Arial" w:eastAsia="Times New Roman" w:hAnsi="Arial" w:cs="Arial"/>
                <w:sz w:val="24"/>
                <w:szCs w:val="24"/>
                <w:lang w:val="en-US" w:eastAsia="en-ZA"/>
              </w:rPr>
            </w:pPr>
          </w:p>
        </w:tc>
        <w:tc>
          <w:tcPr>
            <w:tcW w:w="851" w:type="dxa"/>
          </w:tcPr>
          <w:p w14:paraId="526C0E5A"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166F69D7"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3ADE0A6A" w14:textId="77777777" w:rsidTr="00456B04">
        <w:tc>
          <w:tcPr>
            <w:tcW w:w="817" w:type="dxa"/>
          </w:tcPr>
          <w:p w14:paraId="5BC20560"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3.7</w:t>
            </w:r>
          </w:p>
        </w:tc>
        <w:tc>
          <w:tcPr>
            <w:tcW w:w="7229" w:type="dxa"/>
          </w:tcPr>
          <w:p w14:paraId="3D551AFA"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Have you been in the service of the state </w:t>
            </w:r>
            <w:proofErr w:type="gramStart"/>
            <w:r w:rsidRPr="00921A90">
              <w:rPr>
                <w:rFonts w:ascii="Arial" w:eastAsia="Times New Roman" w:hAnsi="Arial" w:cs="Arial"/>
                <w:sz w:val="24"/>
                <w:szCs w:val="24"/>
                <w:lang w:val="en-US" w:eastAsia="en-ZA"/>
              </w:rPr>
              <w:t>of</w:t>
            </w:r>
            <w:proofErr w:type="gramEnd"/>
            <w:r w:rsidRPr="00921A90">
              <w:rPr>
                <w:rFonts w:ascii="Arial" w:eastAsia="Times New Roman" w:hAnsi="Arial" w:cs="Arial"/>
                <w:sz w:val="24"/>
                <w:szCs w:val="24"/>
                <w:lang w:val="en-US" w:eastAsia="en-ZA"/>
              </w:rPr>
              <w:t xml:space="preserve"> the past twelve months?</w:t>
            </w:r>
          </w:p>
          <w:p w14:paraId="04F8C044" w14:textId="77777777" w:rsidR="00E372BA" w:rsidRPr="00921A90" w:rsidRDefault="00E372BA" w:rsidP="00456B04">
            <w:pPr>
              <w:rPr>
                <w:rFonts w:ascii="Arial" w:eastAsia="Times New Roman" w:hAnsi="Arial" w:cs="Arial"/>
                <w:sz w:val="24"/>
                <w:szCs w:val="24"/>
                <w:lang w:val="en-US" w:eastAsia="en-ZA"/>
              </w:rPr>
            </w:pPr>
          </w:p>
        </w:tc>
        <w:tc>
          <w:tcPr>
            <w:tcW w:w="851" w:type="dxa"/>
          </w:tcPr>
          <w:p w14:paraId="55F4A334"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2525EC11"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574BCA63" w14:textId="77777777" w:rsidTr="00456B04">
        <w:tc>
          <w:tcPr>
            <w:tcW w:w="817" w:type="dxa"/>
          </w:tcPr>
          <w:p w14:paraId="73424DDC"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3.7.1</w:t>
            </w:r>
          </w:p>
        </w:tc>
        <w:tc>
          <w:tcPr>
            <w:tcW w:w="7229" w:type="dxa"/>
          </w:tcPr>
          <w:p w14:paraId="51B1EA74"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If so, furnish particulars </w:t>
            </w:r>
          </w:p>
          <w:p w14:paraId="317C55F5" w14:textId="77777777" w:rsidR="00E372BA" w:rsidRPr="00921A90" w:rsidRDefault="00E372BA" w:rsidP="00456B04">
            <w:pPr>
              <w:rPr>
                <w:rFonts w:ascii="Arial" w:eastAsia="Times New Roman" w:hAnsi="Arial" w:cs="Arial"/>
                <w:sz w:val="24"/>
                <w:szCs w:val="24"/>
                <w:lang w:val="en-US" w:eastAsia="en-ZA"/>
              </w:rPr>
            </w:pPr>
          </w:p>
        </w:tc>
        <w:tc>
          <w:tcPr>
            <w:tcW w:w="851" w:type="dxa"/>
          </w:tcPr>
          <w:p w14:paraId="09FA6E7A"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676CE2F5"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785E385D" w14:textId="77777777" w:rsidTr="00456B04">
        <w:tc>
          <w:tcPr>
            <w:tcW w:w="817" w:type="dxa"/>
          </w:tcPr>
          <w:p w14:paraId="11A01BB3"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3.8</w:t>
            </w:r>
          </w:p>
        </w:tc>
        <w:tc>
          <w:tcPr>
            <w:tcW w:w="7229" w:type="dxa"/>
          </w:tcPr>
          <w:p w14:paraId="46534C70"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Do </w:t>
            </w:r>
            <w:proofErr w:type="gramStart"/>
            <w:r w:rsidRPr="00921A90">
              <w:rPr>
                <w:rFonts w:ascii="Arial" w:eastAsia="Times New Roman" w:hAnsi="Arial" w:cs="Arial"/>
                <w:sz w:val="24"/>
                <w:szCs w:val="24"/>
                <w:lang w:val="en-US" w:eastAsia="en-ZA"/>
              </w:rPr>
              <w:t>you,</w:t>
            </w:r>
            <w:proofErr w:type="gramEnd"/>
            <w:r w:rsidRPr="00921A90">
              <w:rPr>
                <w:rFonts w:ascii="Arial" w:eastAsia="Times New Roman" w:hAnsi="Arial" w:cs="Arial"/>
                <w:sz w:val="24"/>
                <w:szCs w:val="24"/>
                <w:lang w:val="en-US" w:eastAsia="en-ZA"/>
              </w:rPr>
              <w:t xml:space="preserve"> have any relationship (family, friend, other) with person in the service of the state and who may be involved with the evaluation and or adjudication of this bid?</w:t>
            </w:r>
          </w:p>
          <w:p w14:paraId="04A83730" w14:textId="77777777" w:rsidR="00E372BA" w:rsidRPr="00921A90" w:rsidRDefault="00E372BA" w:rsidP="00456B04">
            <w:pPr>
              <w:rPr>
                <w:rFonts w:ascii="Arial" w:eastAsia="Times New Roman" w:hAnsi="Arial" w:cs="Arial"/>
                <w:sz w:val="24"/>
                <w:szCs w:val="24"/>
                <w:lang w:val="en-US" w:eastAsia="en-ZA"/>
              </w:rPr>
            </w:pPr>
          </w:p>
        </w:tc>
        <w:tc>
          <w:tcPr>
            <w:tcW w:w="851" w:type="dxa"/>
          </w:tcPr>
          <w:p w14:paraId="4459DF64"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46DBC696"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49EE955F" w14:textId="77777777" w:rsidTr="00456B04">
        <w:tc>
          <w:tcPr>
            <w:tcW w:w="817" w:type="dxa"/>
          </w:tcPr>
          <w:p w14:paraId="51A539C0"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3.8.1</w:t>
            </w:r>
          </w:p>
        </w:tc>
        <w:tc>
          <w:tcPr>
            <w:tcW w:w="7229" w:type="dxa"/>
          </w:tcPr>
          <w:p w14:paraId="4AA55F3A"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If so, furnish particulars</w:t>
            </w:r>
          </w:p>
          <w:p w14:paraId="4543242A" w14:textId="77777777" w:rsidR="00E372BA" w:rsidRPr="00921A90" w:rsidRDefault="00E372BA" w:rsidP="00456B04">
            <w:pPr>
              <w:rPr>
                <w:rFonts w:ascii="Arial" w:eastAsia="Times New Roman" w:hAnsi="Arial" w:cs="Arial"/>
                <w:sz w:val="24"/>
                <w:szCs w:val="24"/>
                <w:lang w:val="en-US" w:eastAsia="en-ZA"/>
              </w:rPr>
            </w:pPr>
          </w:p>
        </w:tc>
        <w:tc>
          <w:tcPr>
            <w:tcW w:w="851" w:type="dxa"/>
          </w:tcPr>
          <w:p w14:paraId="3BCF2EE8"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16475758"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61BAB5EA" w14:textId="77777777" w:rsidTr="00456B04">
        <w:tc>
          <w:tcPr>
            <w:tcW w:w="817" w:type="dxa"/>
          </w:tcPr>
          <w:p w14:paraId="60E54583"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3.9</w:t>
            </w:r>
          </w:p>
        </w:tc>
        <w:tc>
          <w:tcPr>
            <w:tcW w:w="7229" w:type="dxa"/>
          </w:tcPr>
          <w:p w14:paraId="56A890EC"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Are you, aware of any relationship (family, friend, other) between a bidder and any person in the service of the state who may be involved with the evaluation and or adjudication of this bid </w:t>
            </w:r>
          </w:p>
        </w:tc>
        <w:tc>
          <w:tcPr>
            <w:tcW w:w="851" w:type="dxa"/>
          </w:tcPr>
          <w:p w14:paraId="1BCCA1E0"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146AD6AF"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528A22E9" w14:textId="77777777" w:rsidTr="00456B04">
        <w:tc>
          <w:tcPr>
            <w:tcW w:w="817" w:type="dxa"/>
          </w:tcPr>
          <w:p w14:paraId="52E1B0A4"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3.9.1</w:t>
            </w:r>
          </w:p>
        </w:tc>
        <w:tc>
          <w:tcPr>
            <w:tcW w:w="7229" w:type="dxa"/>
          </w:tcPr>
          <w:p w14:paraId="37426D3A"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If so, furnish particulars</w:t>
            </w:r>
          </w:p>
          <w:p w14:paraId="0A652842" w14:textId="77777777" w:rsidR="00E372BA" w:rsidRPr="00921A90" w:rsidRDefault="00E372BA" w:rsidP="00456B04">
            <w:pPr>
              <w:rPr>
                <w:rFonts w:ascii="Arial" w:eastAsia="Times New Roman" w:hAnsi="Arial" w:cs="Arial"/>
                <w:sz w:val="24"/>
                <w:szCs w:val="24"/>
                <w:lang w:val="en-US" w:eastAsia="en-ZA"/>
              </w:rPr>
            </w:pPr>
          </w:p>
        </w:tc>
        <w:tc>
          <w:tcPr>
            <w:tcW w:w="851" w:type="dxa"/>
          </w:tcPr>
          <w:p w14:paraId="65C62BD0"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7E8BC178"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1341B0F9" w14:textId="77777777" w:rsidTr="00456B04">
        <w:tc>
          <w:tcPr>
            <w:tcW w:w="817" w:type="dxa"/>
          </w:tcPr>
          <w:p w14:paraId="186A2A7A"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3.10</w:t>
            </w:r>
          </w:p>
        </w:tc>
        <w:tc>
          <w:tcPr>
            <w:tcW w:w="7229" w:type="dxa"/>
          </w:tcPr>
          <w:p w14:paraId="3BEC3807"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Are any of the company’s directors, managers, principal shareholders or stakeholders in service of the state?</w:t>
            </w:r>
          </w:p>
        </w:tc>
        <w:tc>
          <w:tcPr>
            <w:tcW w:w="851" w:type="dxa"/>
          </w:tcPr>
          <w:p w14:paraId="702E36BD"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37F6D477"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58D120AD" w14:textId="77777777" w:rsidTr="00456B04">
        <w:tc>
          <w:tcPr>
            <w:tcW w:w="817" w:type="dxa"/>
          </w:tcPr>
          <w:p w14:paraId="5A2F0ED5"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3.10.1</w:t>
            </w:r>
          </w:p>
        </w:tc>
        <w:tc>
          <w:tcPr>
            <w:tcW w:w="7229" w:type="dxa"/>
          </w:tcPr>
          <w:p w14:paraId="5A58DB11"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If so, furnish particulars</w:t>
            </w:r>
          </w:p>
          <w:p w14:paraId="1DD90547" w14:textId="77777777" w:rsidR="00E372BA" w:rsidRPr="00921A90" w:rsidRDefault="00E372BA" w:rsidP="00456B04">
            <w:pPr>
              <w:rPr>
                <w:rFonts w:ascii="Arial" w:eastAsia="Times New Roman" w:hAnsi="Arial" w:cs="Arial"/>
                <w:sz w:val="24"/>
                <w:szCs w:val="24"/>
                <w:lang w:val="en-US" w:eastAsia="en-ZA"/>
              </w:rPr>
            </w:pPr>
          </w:p>
        </w:tc>
        <w:tc>
          <w:tcPr>
            <w:tcW w:w="851" w:type="dxa"/>
          </w:tcPr>
          <w:p w14:paraId="29AC3010"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4DBCA34A"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135B0612" w14:textId="77777777" w:rsidTr="00456B04">
        <w:tc>
          <w:tcPr>
            <w:tcW w:w="817" w:type="dxa"/>
          </w:tcPr>
          <w:p w14:paraId="69DF8209"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3.11</w:t>
            </w:r>
          </w:p>
        </w:tc>
        <w:tc>
          <w:tcPr>
            <w:tcW w:w="7229" w:type="dxa"/>
          </w:tcPr>
          <w:p w14:paraId="3E8C7068"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Are any spouse, child or parent of the company’s directors, managers, principal shareholders in service of the state?</w:t>
            </w:r>
          </w:p>
        </w:tc>
        <w:tc>
          <w:tcPr>
            <w:tcW w:w="851" w:type="dxa"/>
          </w:tcPr>
          <w:p w14:paraId="2CC11728"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06A2170D" w14:textId="77777777" w:rsidR="00E372BA" w:rsidRPr="00921A90" w:rsidRDefault="00E372BA" w:rsidP="00456B04">
            <w:pPr>
              <w:rPr>
                <w:rFonts w:ascii="Arial" w:eastAsia="Times New Roman" w:hAnsi="Arial" w:cs="Arial"/>
                <w:sz w:val="24"/>
                <w:szCs w:val="24"/>
                <w:lang w:val="en-US" w:eastAsia="en-ZA"/>
              </w:rPr>
            </w:pPr>
          </w:p>
        </w:tc>
      </w:tr>
      <w:tr w:rsidR="00E372BA" w:rsidRPr="00921A90" w14:paraId="431E8223" w14:textId="77777777" w:rsidTr="00456B04">
        <w:tc>
          <w:tcPr>
            <w:tcW w:w="817" w:type="dxa"/>
          </w:tcPr>
          <w:p w14:paraId="2604AACB"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3.11.1</w:t>
            </w:r>
          </w:p>
        </w:tc>
        <w:tc>
          <w:tcPr>
            <w:tcW w:w="7229" w:type="dxa"/>
          </w:tcPr>
          <w:p w14:paraId="1C1907D0" w14:textId="77777777" w:rsidR="00E372BA" w:rsidRPr="00921A90" w:rsidRDefault="00E372BA" w:rsidP="00456B04">
            <w:pPr>
              <w:rPr>
                <w:rFonts w:ascii="Arial" w:eastAsia="Times New Roman" w:hAnsi="Arial" w:cs="Arial"/>
                <w:sz w:val="24"/>
                <w:szCs w:val="24"/>
                <w:lang w:val="en-US" w:eastAsia="en-ZA"/>
              </w:rPr>
            </w:pPr>
            <w:r w:rsidRPr="00921A90">
              <w:rPr>
                <w:rFonts w:ascii="Arial" w:eastAsia="Times New Roman" w:hAnsi="Arial" w:cs="Arial"/>
                <w:sz w:val="24"/>
                <w:szCs w:val="24"/>
                <w:lang w:val="en-US" w:eastAsia="en-ZA"/>
              </w:rPr>
              <w:t xml:space="preserve">If so, furnish particulars </w:t>
            </w:r>
          </w:p>
        </w:tc>
        <w:tc>
          <w:tcPr>
            <w:tcW w:w="851" w:type="dxa"/>
          </w:tcPr>
          <w:p w14:paraId="074D76C8" w14:textId="77777777" w:rsidR="00E372BA" w:rsidRPr="00921A90" w:rsidRDefault="00E372BA" w:rsidP="00456B04">
            <w:pPr>
              <w:rPr>
                <w:rFonts w:ascii="Arial" w:eastAsia="Times New Roman" w:hAnsi="Arial" w:cs="Arial"/>
                <w:sz w:val="24"/>
                <w:szCs w:val="24"/>
                <w:lang w:val="en-US" w:eastAsia="en-ZA"/>
              </w:rPr>
            </w:pPr>
          </w:p>
        </w:tc>
        <w:tc>
          <w:tcPr>
            <w:tcW w:w="567" w:type="dxa"/>
          </w:tcPr>
          <w:p w14:paraId="41D27D52" w14:textId="77777777" w:rsidR="00E372BA" w:rsidRPr="00921A90" w:rsidRDefault="00E372BA" w:rsidP="00456B04">
            <w:pPr>
              <w:rPr>
                <w:rFonts w:ascii="Arial" w:eastAsia="Times New Roman" w:hAnsi="Arial" w:cs="Arial"/>
                <w:sz w:val="24"/>
                <w:szCs w:val="24"/>
                <w:lang w:val="en-US" w:eastAsia="en-ZA"/>
              </w:rPr>
            </w:pPr>
          </w:p>
        </w:tc>
      </w:tr>
    </w:tbl>
    <w:p w14:paraId="04736045" w14:textId="77777777" w:rsidR="00E372BA" w:rsidRPr="00921A90" w:rsidRDefault="00E372BA" w:rsidP="00E372BA">
      <w:pPr>
        <w:spacing w:after="0" w:line="240" w:lineRule="auto"/>
        <w:rPr>
          <w:rFonts w:ascii="Arial" w:eastAsia="Times New Roman" w:hAnsi="Arial" w:cs="Arial"/>
          <w:b/>
          <w:sz w:val="24"/>
          <w:szCs w:val="24"/>
          <w:lang w:eastAsia="en-ZA"/>
        </w:rPr>
      </w:pPr>
    </w:p>
    <w:p w14:paraId="5940EB97" w14:textId="77777777" w:rsidR="00E372BA" w:rsidRPr="00921A90" w:rsidRDefault="00E372BA" w:rsidP="00E372BA">
      <w:pPr>
        <w:spacing w:after="0" w:line="240" w:lineRule="auto"/>
        <w:jc w:val="center"/>
        <w:rPr>
          <w:rFonts w:ascii="Arial" w:eastAsia="Times New Roman" w:hAnsi="Arial" w:cs="Arial"/>
          <w:b/>
          <w:sz w:val="24"/>
          <w:szCs w:val="24"/>
          <w:lang w:eastAsia="en-ZA"/>
        </w:rPr>
      </w:pPr>
    </w:p>
    <w:p w14:paraId="2A9AE65C" w14:textId="77777777" w:rsidR="00E372BA" w:rsidRPr="00921A90" w:rsidRDefault="00E372BA" w:rsidP="00E372BA">
      <w:pPr>
        <w:spacing w:after="0" w:line="240" w:lineRule="auto"/>
        <w:jc w:val="center"/>
        <w:rPr>
          <w:rFonts w:ascii="Arial" w:eastAsia="Times New Roman" w:hAnsi="Arial" w:cs="Arial"/>
          <w:b/>
          <w:sz w:val="24"/>
          <w:szCs w:val="24"/>
          <w:lang w:eastAsia="en-ZA"/>
        </w:rPr>
      </w:pPr>
    </w:p>
    <w:p w14:paraId="13841D7C" w14:textId="77777777" w:rsidR="00E372BA" w:rsidRPr="00921A90" w:rsidRDefault="00E372BA" w:rsidP="00E372BA">
      <w:pPr>
        <w:spacing w:after="0" w:line="240" w:lineRule="auto"/>
        <w:jc w:val="center"/>
        <w:rPr>
          <w:rFonts w:ascii="Arial" w:eastAsia="Times New Roman" w:hAnsi="Arial" w:cs="Arial"/>
          <w:b/>
          <w:sz w:val="24"/>
          <w:szCs w:val="24"/>
          <w:lang w:eastAsia="en-ZA"/>
        </w:rPr>
      </w:pPr>
    </w:p>
    <w:p w14:paraId="4E6BCB27" w14:textId="77777777" w:rsidR="00E372BA" w:rsidRPr="00921A90" w:rsidRDefault="00E372BA" w:rsidP="00E372BA">
      <w:pPr>
        <w:spacing w:after="0" w:line="240" w:lineRule="auto"/>
        <w:jc w:val="center"/>
        <w:rPr>
          <w:rFonts w:ascii="Arial" w:eastAsia="Times New Roman" w:hAnsi="Arial" w:cs="Arial"/>
          <w:b/>
          <w:i/>
          <w:sz w:val="24"/>
          <w:szCs w:val="24"/>
          <w:lang w:eastAsia="en-ZA"/>
        </w:rPr>
      </w:pPr>
      <w:r w:rsidRPr="00921A90">
        <w:rPr>
          <w:rFonts w:ascii="Arial" w:eastAsia="Times New Roman" w:hAnsi="Arial" w:cs="Arial"/>
          <w:b/>
          <w:i/>
          <w:sz w:val="24"/>
          <w:szCs w:val="24"/>
          <w:lang w:eastAsia="en-ZA"/>
        </w:rPr>
        <w:t>CERTIFICATION</w:t>
      </w:r>
    </w:p>
    <w:p w14:paraId="185D7E59" w14:textId="77777777" w:rsidR="00E372BA" w:rsidRPr="00921A90" w:rsidRDefault="00E372BA" w:rsidP="00E372BA">
      <w:pPr>
        <w:spacing w:after="0" w:line="240" w:lineRule="auto"/>
        <w:jc w:val="both"/>
        <w:rPr>
          <w:rFonts w:ascii="Arial" w:eastAsia="Times New Roman" w:hAnsi="Arial" w:cs="Arial"/>
          <w:b/>
          <w:sz w:val="24"/>
          <w:szCs w:val="24"/>
          <w:lang w:eastAsia="en-ZA"/>
        </w:rPr>
      </w:pPr>
    </w:p>
    <w:p w14:paraId="55C4D461" w14:textId="77777777" w:rsidR="00E372BA" w:rsidRPr="00921A90" w:rsidRDefault="00E372BA" w:rsidP="00E372BA">
      <w:pPr>
        <w:spacing w:after="0" w:line="240" w:lineRule="auto"/>
        <w:jc w:val="both"/>
        <w:rPr>
          <w:rFonts w:ascii="Arial" w:eastAsia="Times New Roman" w:hAnsi="Arial" w:cs="Arial"/>
          <w:b/>
          <w:sz w:val="24"/>
          <w:szCs w:val="24"/>
          <w:lang w:eastAsia="en-ZA"/>
        </w:rPr>
      </w:pPr>
      <w:r w:rsidRPr="00921A90">
        <w:rPr>
          <w:rFonts w:ascii="Arial" w:eastAsia="Times New Roman" w:hAnsi="Arial" w:cs="Arial"/>
          <w:b/>
          <w:sz w:val="24"/>
          <w:szCs w:val="24"/>
          <w:lang w:eastAsia="en-ZA"/>
        </w:rPr>
        <w:t>I, THE UNDERSIGNED (NAME) _____________________________________________________________</w:t>
      </w:r>
      <w:r w:rsidRPr="00921A90">
        <w:rPr>
          <w:rFonts w:ascii="Arial" w:eastAsia="Times New Roman" w:hAnsi="Arial" w:cs="Arial"/>
          <w:b/>
          <w:sz w:val="24"/>
          <w:szCs w:val="24"/>
          <w:lang w:eastAsia="en-ZA"/>
        </w:rPr>
        <w:br/>
        <w:t xml:space="preserve">(DIRECTOR /SHAREHOLDER MEMBER/TRUSTEE) </w:t>
      </w:r>
    </w:p>
    <w:p w14:paraId="7B1461FB" w14:textId="77777777" w:rsidR="00E372BA" w:rsidRPr="00921A90" w:rsidRDefault="00E372BA" w:rsidP="00E372BA">
      <w:pPr>
        <w:spacing w:after="0" w:line="240" w:lineRule="auto"/>
        <w:jc w:val="both"/>
        <w:rPr>
          <w:rFonts w:ascii="Arial" w:eastAsia="Times New Roman" w:hAnsi="Arial" w:cs="Arial"/>
          <w:b/>
          <w:sz w:val="24"/>
          <w:szCs w:val="24"/>
          <w:lang w:eastAsia="en-ZA"/>
        </w:rPr>
      </w:pPr>
    </w:p>
    <w:p w14:paraId="57FFC4BB" w14:textId="77777777" w:rsidR="00E372BA" w:rsidRPr="00921A90" w:rsidRDefault="00E372BA" w:rsidP="00E372BA">
      <w:pPr>
        <w:spacing w:after="0" w:line="240" w:lineRule="auto"/>
        <w:jc w:val="both"/>
        <w:rPr>
          <w:rFonts w:ascii="Arial" w:eastAsia="Times New Roman" w:hAnsi="Arial" w:cs="Arial"/>
          <w:b/>
          <w:sz w:val="24"/>
          <w:szCs w:val="24"/>
          <w:lang w:eastAsia="en-ZA"/>
        </w:rPr>
      </w:pPr>
      <w:r w:rsidRPr="00921A90">
        <w:rPr>
          <w:rFonts w:ascii="Arial" w:eastAsia="Times New Roman" w:hAnsi="Arial" w:cs="Arial"/>
          <w:b/>
          <w:sz w:val="24"/>
          <w:szCs w:val="24"/>
          <w:lang w:eastAsia="en-ZA"/>
        </w:rPr>
        <w:t>CERTIFY THAT THE INFORMATION FURNISHED ON THIS DECLARATION FORM IS CORRECT.</w:t>
      </w:r>
    </w:p>
    <w:p w14:paraId="0A2B1F2A" w14:textId="77777777" w:rsidR="00E372BA" w:rsidRPr="00921A90" w:rsidRDefault="00E372BA" w:rsidP="00E372BA">
      <w:pPr>
        <w:spacing w:after="0" w:line="240" w:lineRule="auto"/>
        <w:jc w:val="both"/>
        <w:rPr>
          <w:rFonts w:ascii="Arial" w:eastAsia="Times New Roman" w:hAnsi="Arial" w:cs="Arial"/>
          <w:b/>
          <w:sz w:val="24"/>
          <w:szCs w:val="24"/>
          <w:lang w:eastAsia="en-ZA"/>
        </w:rPr>
      </w:pPr>
    </w:p>
    <w:p w14:paraId="335750F2" w14:textId="77777777" w:rsidR="00E372BA" w:rsidRPr="00921A90" w:rsidRDefault="00E372BA" w:rsidP="00E372BA">
      <w:pPr>
        <w:spacing w:after="0" w:line="240" w:lineRule="auto"/>
        <w:jc w:val="both"/>
        <w:rPr>
          <w:rFonts w:ascii="Arial" w:eastAsia="Times New Roman" w:hAnsi="Arial" w:cs="Arial"/>
          <w:b/>
          <w:sz w:val="24"/>
          <w:szCs w:val="24"/>
          <w:lang w:eastAsia="en-ZA"/>
        </w:rPr>
      </w:pPr>
      <w:r w:rsidRPr="00921A90">
        <w:rPr>
          <w:rFonts w:ascii="Arial" w:eastAsia="Times New Roman" w:hAnsi="Arial" w:cs="Arial"/>
          <w:b/>
          <w:sz w:val="24"/>
          <w:szCs w:val="24"/>
          <w:lang w:eastAsia="en-ZA"/>
        </w:rPr>
        <w:t xml:space="preserve">I ACCEPT THAT THE STATE MAY ACT AGAINST ME SHOULD THIS DECLARATION PROVE TO BE </w:t>
      </w:r>
    </w:p>
    <w:p w14:paraId="37C920B7" w14:textId="77777777" w:rsidR="00E372BA" w:rsidRPr="00921A90" w:rsidRDefault="00E372BA" w:rsidP="00E372BA">
      <w:pPr>
        <w:spacing w:after="0" w:line="240" w:lineRule="auto"/>
        <w:jc w:val="both"/>
        <w:rPr>
          <w:rFonts w:ascii="Arial" w:eastAsia="Times New Roman" w:hAnsi="Arial" w:cs="Arial"/>
          <w:b/>
          <w:sz w:val="24"/>
          <w:szCs w:val="24"/>
          <w:lang w:eastAsia="en-ZA"/>
        </w:rPr>
      </w:pPr>
    </w:p>
    <w:p w14:paraId="39F8ED4A" w14:textId="77777777" w:rsidR="00E372BA" w:rsidRPr="00921A90" w:rsidRDefault="00E372BA" w:rsidP="00E372BA">
      <w:pPr>
        <w:spacing w:after="0" w:line="240" w:lineRule="auto"/>
        <w:jc w:val="both"/>
        <w:rPr>
          <w:rFonts w:ascii="Arial" w:eastAsia="Times New Roman" w:hAnsi="Arial" w:cs="Arial"/>
          <w:b/>
          <w:sz w:val="24"/>
          <w:szCs w:val="24"/>
          <w:lang w:eastAsia="en-ZA"/>
        </w:rPr>
      </w:pPr>
      <w:r w:rsidRPr="00921A90">
        <w:rPr>
          <w:rFonts w:ascii="Arial" w:eastAsia="Times New Roman" w:hAnsi="Arial" w:cs="Arial"/>
          <w:b/>
          <w:sz w:val="24"/>
          <w:szCs w:val="24"/>
          <w:lang w:eastAsia="en-ZA"/>
        </w:rPr>
        <w:t>FALSE.</w:t>
      </w:r>
      <w:r w:rsidRPr="00921A90">
        <w:rPr>
          <w:rFonts w:ascii="Arial" w:eastAsia="Times New Roman" w:hAnsi="Arial" w:cs="Arial"/>
          <w:b/>
          <w:sz w:val="24"/>
          <w:szCs w:val="24"/>
          <w:lang w:eastAsia="en-ZA"/>
        </w:rPr>
        <w:tab/>
      </w:r>
    </w:p>
    <w:p w14:paraId="1DB3FD70" w14:textId="77777777" w:rsidR="00E372BA" w:rsidRPr="00921A90" w:rsidRDefault="00E372BA" w:rsidP="00E372BA">
      <w:pPr>
        <w:spacing w:after="0" w:line="240" w:lineRule="auto"/>
        <w:jc w:val="both"/>
        <w:rPr>
          <w:rFonts w:ascii="Arial" w:eastAsia="Times New Roman" w:hAnsi="Arial" w:cs="Arial"/>
          <w:b/>
          <w:sz w:val="24"/>
          <w:szCs w:val="24"/>
          <w:lang w:eastAsia="en-ZA"/>
        </w:rPr>
      </w:pPr>
    </w:p>
    <w:p w14:paraId="1D0E6517" w14:textId="77777777" w:rsidR="00E372BA" w:rsidRPr="00921A90" w:rsidRDefault="00E372BA" w:rsidP="00E372BA">
      <w:pPr>
        <w:spacing w:after="0" w:line="240" w:lineRule="auto"/>
        <w:jc w:val="both"/>
        <w:rPr>
          <w:rFonts w:ascii="Arial" w:eastAsia="Times New Roman" w:hAnsi="Arial" w:cs="Arial"/>
          <w:b/>
          <w:sz w:val="24"/>
          <w:szCs w:val="24"/>
          <w:lang w:eastAsia="en-ZA"/>
        </w:rPr>
      </w:pPr>
      <w:r w:rsidRPr="00921A90">
        <w:rPr>
          <w:rFonts w:ascii="Arial" w:eastAsia="Times New Roman" w:hAnsi="Arial" w:cs="Arial"/>
          <w:b/>
          <w:sz w:val="24"/>
          <w:szCs w:val="24"/>
          <w:lang w:eastAsia="en-ZA"/>
        </w:rPr>
        <w:t>_______________________</w:t>
      </w:r>
      <w:r w:rsidRPr="00921A90">
        <w:rPr>
          <w:rFonts w:ascii="Arial" w:eastAsia="Times New Roman" w:hAnsi="Arial" w:cs="Arial"/>
          <w:b/>
          <w:sz w:val="24"/>
          <w:szCs w:val="24"/>
          <w:lang w:eastAsia="en-ZA"/>
        </w:rPr>
        <w:tab/>
      </w:r>
      <w:r w:rsidRPr="00921A90">
        <w:rPr>
          <w:rFonts w:ascii="Arial" w:eastAsia="Times New Roman" w:hAnsi="Arial" w:cs="Arial"/>
          <w:b/>
          <w:sz w:val="24"/>
          <w:szCs w:val="24"/>
          <w:lang w:eastAsia="en-ZA"/>
        </w:rPr>
        <w:tab/>
      </w:r>
      <w:r w:rsidRPr="00921A90">
        <w:rPr>
          <w:rFonts w:ascii="Arial" w:eastAsia="Times New Roman" w:hAnsi="Arial" w:cs="Arial"/>
          <w:b/>
          <w:sz w:val="24"/>
          <w:szCs w:val="24"/>
          <w:lang w:eastAsia="en-ZA"/>
        </w:rPr>
        <w:tab/>
      </w:r>
      <w:r w:rsidRPr="00921A90">
        <w:rPr>
          <w:rFonts w:ascii="Arial" w:eastAsia="Times New Roman" w:hAnsi="Arial" w:cs="Arial"/>
          <w:b/>
          <w:sz w:val="24"/>
          <w:szCs w:val="24"/>
          <w:lang w:eastAsia="en-ZA"/>
        </w:rPr>
        <w:tab/>
      </w:r>
      <w:r w:rsidRPr="00921A90">
        <w:rPr>
          <w:rFonts w:ascii="Arial" w:eastAsia="Times New Roman" w:hAnsi="Arial" w:cs="Arial"/>
          <w:b/>
          <w:sz w:val="24"/>
          <w:szCs w:val="24"/>
          <w:lang w:eastAsia="en-ZA"/>
        </w:rPr>
        <w:tab/>
        <w:t>___________________________</w:t>
      </w:r>
    </w:p>
    <w:p w14:paraId="4C48EE0F" w14:textId="77777777" w:rsidR="00E372BA" w:rsidRPr="00921A90" w:rsidRDefault="00E372BA" w:rsidP="00E372BA">
      <w:pPr>
        <w:spacing w:after="0" w:line="240" w:lineRule="auto"/>
        <w:jc w:val="both"/>
        <w:rPr>
          <w:rFonts w:ascii="Arial" w:eastAsia="Times New Roman" w:hAnsi="Arial" w:cs="Arial"/>
          <w:sz w:val="24"/>
          <w:szCs w:val="24"/>
          <w:lang w:eastAsia="en-ZA"/>
        </w:rPr>
      </w:pPr>
      <w:r w:rsidRPr="00921A90">
        <w:rPr>
          <w:rFonts w:ascii="Arial" w:eastAsia="Times New Roman" w:hAnsi="Arial" w:cs="Arial"/>
          <w:b/>
          <w:sz w:val="24"/>
          <w:szCs w:val="24"/>
          <w:lang w:eastAsia="en-ZA"/>
        </w:rPr>
        <w:tab/>
      </w:r>
      <w:r w:rsidRPr="00921A90">
        <w:rPr>
          <w:rFonts w:ascii="Arial" w:eastAsia="Times New Roman" w:hAnsi="Arial" w:cs="Arial"/>
          <w:sz w:val="24"/>
          <w:szCs w:val="24"/>
          <w:lang w:eastAsia="en-ZA"/>
        </w:rPr>
        <w:t xml:space="preserve">Signature </w:t>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t xml:space="preserve">Date </w:t>
      </w:r>
    </w:p>
    <w:p w14:paraId="24E192F6" w14:textId="77777777" w:rsidR="00E372BA" w:rsidRPr="00921A90" w:rsidRDefault="00E372BA" w:rsidP="00E372BA">
      <w:pPr>
        <w:spacing w:after="0" w:line="240" w:lineRule="auto"/>
        <w:jc w:val="both"/>
        <w:rPr>
          <w:rFonts w:ascii="Arial" w:eastAsia="Times New Roman" w:hAnsi="Arial" w:cs="Arial"/>
          <w:sz w:val="24"/>
          <w:szCs w:val="24"/>
          <w:lang w:eastAsia="en-ZA"/>
        </w:rPr>
      </w:pPr>
      <w:r w:rsidRPr="00921A90">
        <w:rPr>
          <w:rFonts w:ascii="Arial" w:eastAsia="Times New Roman" w:hAnsi="Arial" w:cs="Arial"/>
          <w:sz w:val="24"/>
          <w:szCs w:val="24"/>
          <w:lang w:eastAsia="en-ZA"/>
        </w:rPr>
        <w:t>_______________________</w:t>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t>___________________________</w:t>
      </w:r>
    </w:p>
    <w:p w14:paraId="7CCFB537" w14:textId="77777777" w:rsidR="00E372BA" w:rsidRPr="00921A90" w:rsidRDefault="00E372BA" w:rsidP="00E372BA">
      <w:pPr>
        <w:tabs>
          <w:tab w:val="left" w:pos="204"/>
          <w:tab w:val="center" w:pos="4986"/>
        </w:tabs>
        <w:spacing w:after="0" w:line="240" w:lineRule="auto"/>
        <w:jc w:val="both"/>
        <w:rPr>
          <w:rFonts w:ascii="Arial" w:eastAsia="Times New Roman" w:hAnsi="Arial" w:cs="Arial"/>
          <w:sz w:val="24"/>
          <w:szCs w:val="24"/>
          <w:lang w:eastAsia="en-ZA"/>
        </w:rPr>
      </w:pPr>
      <w:r w:rsidRPr="00921A90">
        <w:rPr>
          <w:rFonts w:ascii="Arial" w:eastAsia="Times New Roman" w:hAnsi="Arial" w:cs="Arial"/>
          <w:b/>
          <w:sz w:val="24"/>
          <w:szCs w:val="24"/>
          <w:lang w:eastAsia="en-ZA"/>
        </w:rPr>
        <w:tab/>
        <w:t xml:space="preserve">        </w:t>
      </w:r>
      <w:r w:rsidRPr="00921A90">
        <w:rPr>
          <w:rFonts w:ascii="Arial" w:eastAsia="Times New Roman" w:hAnsi="Arial" w:cs="Arial"/>
          <w:sz w:val="24"/>
          <w:szCs w:val="24"/>
          <w:lang w:eastAsia="en-ZA"/>
        </w:rPr>
        <w:t xml:space="preserve">Capacity </w:t>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t xml:space="preserve">   </w:t>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r>
      <w:r w:rsidRPr="00921A90">
        <w:rPr>
          <w:rFonts w:ascii="Arial" w:eastAsia="Times New Roman" w:hAnsi="Arial" w:cs="Arial"/>
          <w:sz w:val="24"/>
          <w:szCs w:val="24"/>
          <w:lang w:eastAsia="en-ZA"/>
        </w:rPr>
        <w:tab/>
        <w:t xml:space="preserve">Name </w:t>
      </w:r>
    </w:p>
    <w:p w14:paraId="4767F49E" w14:textId="77777777" w:rsidR="00E372BA" w:rsidRPr="00921A90" w:rsidRDefault="00E372BA" w:rsidP="00E372BA">
      <w:pPr>
        <w:pBdr>
          <w:bottom w:val="single" w:sz="12" w:space="1" w:color="auto"/>
        </w:pBdr>
        <w:jc w:val="both"/>
        <w:rPr>
          <w:rFonts w:ascii="Arial" w:hAnsi="Arial" w:cs="Arial"/>
          <w:b/>
          <w:sz w:val="24"/>
          <w:szCs w:val="24"/>
          <w:u w:val="single"/>
        </w:rPr>
      </w:pPr>
    </w:p>
    <w:p w14:paraId="57C86ED2" w14:textId="77777777" w:rsidR="00E372BA" w:rsidRPr="00921A90" w:rsidRDefault="00E372BA">
      <w:pPr>
        <w:rPr>
          <w:rFonts w:ascii="Arial" w:hAnsi="Arial" w:cs="Arial"/>
          <w:sz w:val="24"/>
          <w:szCs w:val="24"/>
        </w:rPr>
      </w:pPr>
    </w:p>
    <w:p w14:paraId="7C78A467" w14:textId="77777777" w:rsidR="003A37A4" w:rsidRPr="00921A90" w:rsidRDefault="003A37A4">
      <w:pPr>
        <w:rPr>
          <w:rFonts w:ascii="Arial" w:hAnsi="Arial" w:cs="Arial"/>
          <w:sz w:val="24"/>
          <w:szCs w:val="24"/>
        </w:rPr>
      </w:pPr>
    </w:p>
    <w:p w14:paraId="61113465" w14:textId="77777777" w:rsidR="00E372BA" w:rsidRPr="00921A90" w:rsidRDefault="00E372BA">
      <w:pPr>
        <w:rPr>
          <w:rFonts w:ascii="Arial" w:hAnsi="Arial" w:cs="Arial"/>
          <w:sz w:val="24"/>
          <w:szCs w:val="24"/>
        </w:rPr>
      </w:pPr>
    </w:p>
    <w:p w14:paraId="5A1B05AB" w14:textId="1B658CE7" w:rsidR="00E372BA" w:rsidRPr="00921A90" w:rsidRDefault="00E372BA" w:rsidP="00DD5CCC">
      <w:pPr>
        <w:widowControl w:val="0"/>
        <w:tabs>
          <w:tab w:val="left" w:pos="900"/>
          <w:tab w:val="left" w:pos="2880"/>
          <w:tab w:val="left" w:pos="5760"/>
          <w:tab w:val="left" w:pos="7920"/>
        </w:tabs>
        <w:rPr>
          <w:rFonts w:ascii="Arial" w:hAnsi="Arial" w:cs="Arial"/>
          <w:sz w:val="24"/>
          <w:szCs w:val="24"/>
        </w:rPr>
      </w:pPr>
    </w:p>
    <w:p w14:paraId="7733AB63" w14:textId="77777777" w:rsidR="009C3776" w:rsidRPr="00921A90" w:rsidRDefault="009C3776" w:rsidP="00DD5CCC">
      <w:pPr>
        <w:widowControl w:val="0"/>
        <w:tabs>
          <w:tab w:val="left" w:pos="900"/>
          <w:tab w:val="left" w:pos="2880"/>
          <w:tab w:val="left" w:pos="5760"/>
          <w:tab w:val="left" w:pos="7920"/>
        </w:tabs>
        <w:rPr>
          <w:rFonts w:ascii="Arial" w:hAnsi="Arial" w:cs="Arial"/>
          <w:sz w:val="24"/>
          <w:szCs w:val="24"/>
        </w:rPr>
      </w:pPr>
    </w:p>
    <w:p w14:paraId="64322D7E" w14:textId="77777777" w:rsidR="009C3776" w:rsidRPr="00921A90" w:rsidRDefault="009C3776" w:rsidP="00DD5CCC">
      <w:pPr>
        <w:widowControl w:val="0"/>
        <w:tabs>
          <w:tab w:val="left" w:pos="900"/>
          <w:tab w:val="left" w:pos="2880"/>
          <w:tab w:val="left" w:pos="5760"/>
          <w:tab w:val="left" w:pos="7920"/>
        </w:tabs>
        <w:rPr>
          <w:rFonts w:ascii="Arial" w:hAnsi="Arial" w:cs="Arial"/>
          <w:sz w:val="24"/>
          <w:szCs w:val="24"/>
        </w:rPr>
      </w:pPr>
    </w:p>
    <w:p w14:paraId="76F166D9" w14:textId="77777777" w:rsidR="009C3776" w:rsidRPr="00921A90" w:rsidRDefault="009C3776" w:rsidP="00DD5CCC">
      <w:pPr>
        <w:widowControl w:val="0"/>
        <w:tabs>
          <w:tab w:val="left" w:pos="900"/>
          <w:tab w:val="left" w:pos="2880"/>
          <w:tab w:val="left" w:pos="5760"/>
          <w:tab w:val="left" w:pos="7920"/>
        </w:tabs>
        <w:rPr>
          <w:rFonts w:ascii="Arial" w:hAnsi="Arial" w:cs="Arial"/>
          <w:sz w:val="24"/>
          <w:szCs w:val="24"/>
        </w:rPr>
      </w:pPr>
    </w:p>
    <w:p w14:paraId="713B1CE1" w14:textId="77777777" w:rsidR="009C3776" w:rsidRDefault="009C3776" w:rsidP="00DD5CCC">
      <w:pPr>
        <w:widowControl w:val="0"/>
        <w:tabs>
          <w:tab w:val="left" w:pos="900"/>
          <w:tab w:val="left" w:pos="2880"/>
          <w:tab w:val="left" w:pos="5760"/>
          <w:tab w:val="left" w:pos="7920"/>
        </w:tabs>
        <w:rPr>
          <w:rFonts w:ascii="Arial" w:hAnsi="Arial" w:cs="Arial"/>
          <w:sz w:val="24"/>
          <w:szCs w:val="24"/>
        </w:rPr>
      </w:pPr>
    </w:p>
    <w:p w14:paraId="52BF7232"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5371783E"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0E01C3E4"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39A5C06C"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24EFB9EC"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2436F0C0"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350C2715"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03F67F1F"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5B4BE4EB"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736AB2B6"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25FAC3C7" w14:textId="77777777" w:rsidR="00921A90" w:rsidRDefault="00921A90" w:rsidP="00DD5CCC">
      <w:pPr>
        <w:widowControl w:val="0"/>
        <w:tabs>
          <w:tab w:val="left" w:pos="900"/>
          <w:tab w:val="left" w:pos="2880"/>
          <w:tab w:val="left" w:pos="5760"/>
          <w:tab w:val="left" w:pos="7920"/>
        </w:tabs>
        <w:rPr>
          <w:rFonts w:ascii="Arial" w:hAnsi="Arial" w:cs="Arial"/>
          <w:sz w:val="24"/>
          <w:szCs w:val="24"/>
        </w:rPr>
      </w:pPr>
    </w:p>
    <w:p w14:paraId="3E5F3342" w14:textId="77777777" w:rsidR="00921A90" w:rsidRPr="00921A90" w:rsidRDefault="00921A90" w:rsidP="00DD5CCC">
      <w:pPr>
        <w:widowControl w:val="0"/>
        <w:tabs>
          <w:tab w:val="left" w:pos="900"/>
          <w:tab w:val="left" w:pos="2880"/>
          <w:tab w:val="left" w:pos="5760"/>
          <w:tab w:val="left" w:pos="7920"/>
        </w:tabs>
        <w:rPr>
          <w:rFonts w:ascii="Arial" w:hAnsi="Arial" w:cs="Arial"/>
          <w:sz w:val="24"/>
          <w:szCs w:val="24"/>
        </w:rPr>
      </w:pPr>
    </w:p>
    <w:p w14:paraId="54C53BC8" w14:textId="77777777" w:rsidR="009C3776" w:rsidRPr="00921A90" w:rsidRDefault="009C3776" w:rsidP="00DD5CCC">
      <w:pPr>
        <w:widowControl w:val="0"/>
        <w:tabs>
          <w:tab w:val="left" w:pos="900"/>
          <w:tab w:val="left" w:pos="2880"/>
          <w:tab w:val="left" w:pos="5760"/>
          <w:tab w:val="left" w:pos="7920"/>
        </w:tabs>
        <w:rPr>
          <w:rFonts w:ascii="Arial" w:hAnsi="Arial" w:cs="Arial"/>
          <w:sz w:val="24"/>
          <w:szCs w:val="24"/>
        </w:rPr>
      </w:pPr>
    </w:p>
    <w:p w14:paraId="7FA979AE" w14:textId="77777777" w:rsidR="003619A2" w:rsidRPr="00921A90" w:rsidRDefault="003619A2" w:rsidP="00DD5CCC">
      <w:pPr>
        <w:widowControl w:val="0"/>
        <w:tabs>
          <w:tab w:val="left" w:pos="900"/>
          <w:tab w:val="left" w:pos="2880"/>
          <w:tab w:val="left" w:pos="5760"/>
          <w:tab w:val="left" w:pos="7920"/>
        </w:tabs>
        <w:rPr>
          <w:rFonts w:ascii="Arial" w:hAnsi="Arial" w:cs="Arial"/>
          <w:b/>
          <w:snapToGrid w:val="0"/>
          <w:sz w:val="24"/>
          <w:szCs w:val="24"/>
          <w:u w:val="single"/>
          <w:lang w:val="en-GB"/>
        </w:rPr>
      </w:pPr>
    </w:p>
    <w:p w14:paraId="4CB057B8" w14:textId="38BD99DF" w:rsidR="00E372BA" w:rsidRPr="00921A90" w:rsidRDefault="00E372BA" w:rsidP="00E372BA">
      <w:pPr>
        <w:widowControl w:val="0"/>
        <w:tabs>
          <w:tab w:val="left" w:pos="900"/>
          <w:tab w:val="left" w:pos="2880"/>
          <w:tab w:val="left" w:pos="5760"/>
          <w:tab w:val="left" w:pos="7920"/>
        </w:tabs>
        <w:jc w:val="center"/>
        <w:rPr>
          <w:rFonts w:ascii="Arial" w:hAnsi="Arial" w:cs="Arial"/>
          <w:b/>
          <w:snapToGrid w:val="0"/>
          <w:sz w:val="24"/>
          <w:szCs w:val="24"/>
          <w:u w:val="single"/>
          <w:lang w:val="en-GB"/>
        </w:rPr>
      </w:pPr>
      <w:r w:rsidRPr="00921A90">
        <w:rPr>
          <w:rFonts w:ascii="Arial" w:hAnsi="Arial" w:cs="Arial"/>
          <w:b/>
          <w:snapToGrid w:val="0"/>
          <w:sz w:val="24"/>
          <w:szCs w:val="24"/>
          <w:u w:val="single"/>
          <w:lang w:val="en-GB"/>
        </w:rPr>
        <w:t>MBD6.1 PREFERENCE POINTS CLAIM FORM IN TERMS OF THE PREFERENTIAL PROCUREMENT REGULATIONS 2022</w:t>
      </w:r>
    </w:p>
    <w:p w14:paraId="24220CEE" w14:textId="77777777" w:rsidR="00E372BA" w:rsidRPr="00921A90" w:rsidRDefault="00E372BA" w:rsidP="00E372BA">
      <w:pPr>
        <w:widowControl w:val="0"/>
        <w:tabs>
          <w:tab w:val="left" w:pos="900"/>
          <w:tab w:val="left" w:pos="2880"/>
          <w:tab w:val="left" w:pos="5760"/>
          <w:tab w:val="left" w:pos="7920"/>
        </w:tabs>
        <w:rPr>
          <w:rFonts w:ascii="Arial" w:hAnsi="Arial" w:cs="Arial"/>
          <w:snapToGrid w:val="0"/>
          <w:sz w:val="24"/>
          <w:szCs w:val="24"/>
          <w:lang w:val="en-US"/>
        </w:rPr>
      </w:pPr>
      <w:r w:rsidRPr="00921A90">
        <w:rPr>
          <w:rFonts w:ascii="Arial" w:hAnsi="Arial" w:cs="Arial"/>
          <w:snapToGrid w:val="0"/>
          <w:sz w:val="24"/>
          <w:szCs w:val="24"/>
          <w:lang w:val="en-US"/>
        </w:rPr>
        <w:t xml:space="preserve">This preference form must form part of all tenders invited.  It contains general information and serves as a claim form for preference points for specific goals. </w:t>
      </w:r>
    </w:p>
    <w:p w14:paraId="4956CD31" w14:textId="77777777" w:rsidR="00E372BA" w:rsidRPr="00921A90" w:rsidRDefault="00E372BA" w:rsidP="00E372BA">
      <w:pPr>
        <w:widowControl w:val="0"/>
        <w:tabs>
          <w:tab w:val="left" w:pos="900"/>
          <w:tab w:val="left" w:pos="2880"/>
          <w:tab w:val="left" w:pos="5760"/>
          <w:tab w:val="left" w:pos="7920"/>
        </w:tabs>
        <w:rPr>
          <w:rFonts w:ascii="Arial" w:hAnsi="Arial" w:cs="Arial"/>
          <w:snapToGrid w:val="0"/>
          <w:sz w:val="24"/>
          <w:szCs w:val="24"/>
          <w:lang w:val="en-GB"/>
        </w:rPr>
      </w:pPr>
    </w:p>
    <w:p w14:paraId="220ABCA0" w14:textId="77777777" w:rsidR="00E372BA" w:rsidRPr="00921A90" w:rsidRDefault="00E372BA" w:rsidP="00E372BA">
      <w:pPr>
        <w:widowControl w:val="0"/>
        <w:tabs>
          <w:tab w:val="left" w:pos="900"/>
          <w:tab w:val="left" w:pos="2880"/>
          <w:tab w:val="left" w:pos="5760"/>
          <w:tab w:val="left" w:pos="7920"/>
        </w:tabs>
        <w:ind w:left="900" w:hanging="900"/>
        <w:jc w:val="both"/>
        <w:rPr>
          <w:rFonts w:ascii="Arial" w:hAnsi="Arial" w:cs="Arial"/>
          <w:snapToGrid w:val="0"/>
          <w:sz w:val="24"/>
          <w:szCs w:val="24"/>
          <w:lang w:val="en-GB"/>
        </w:rPr>
      </w:pPr>
      <w:r w:rsidRPr="00921A90">
        <w:rPr>
          <w:rFonts w:ascii="Arial" w:hAnsi="Arial" w:cs="Arial"/>
          <w:b/>
          <w:snapToGrid w:val="0"/>
          <w:sz w:val="24"/>
          <w:szCs w:val="24"/>
          <w:lang w:val="en-GB"/>
        </w:rPr>
        <w:t>NB:</w:t>
      </w:r>
      <w:r w:rsidRPr="00921A90">
        <w:rPr>
          <w:rFonts w:ascii="Arial" w:hAnsi="Arial" w:cs="Arial"/>
          <w:b/>
          <w:snapToGrid w:val="0"/>
          <w:sz w:val="24"/>
          <w:szCs w:val="24"/>
          <w:lang w:val="en-GB"/>
        </w:rPr>
        <w:tab/>
        <w:t>BEFORE COMPLETING THIS FORM, TENDERERS MUST STUDY THE GENERAL CONDITIONS, DEFINITIONS AND DIRECTIVES APPLICABLE IN RESPECT OF THE TENDER AND PREFERENTIAL PROCUREMENT REGULATIONS, 2022</w:t>
      </w:r>
    </w:p>
    <w:p w14:paraId="568EE166" w14:textId="77777777" w:rsidR="00E372BA" w:rsidRPr="00921A90" w:rsidRDefault="00E372BA" w:rsidP="00C75E4C">
      <w:pPr>
        <w:widowControl w:val="0"/>
        <w:tabs>
          <w:tab w:val="left" w:pos="900"/>
          <w:tab w:val="left" w:pos="2880"/>
          <w:tab w:val="left" w:pos="5760"/>
          <w:tab w:val="left" w:pos="7920"/>
        </w:tabs>
        <w:jc w:val="both"/>
        <w:rPr>
          <w:rFonts w:ascii="Arial" w:hAnsi="Arial" w:cs="Arial"/>
          <w:snapToGrid w:val="0"/>
          <w:sz w:val="24"/>
          <w:szCs w:val="24"/>
          <w:lang w:val="en-GB"/>
        </w:rPr>
      </w:pPr>
    </w:p>
    <w:p w14:paraId="4269E178" w14:textId="77777777" w:rsidR="00E372BA" w:rsidRPr="00921A90" w:rsidRDefault="00E372BA" w:rsidP="00E372BA">
      <w:pPr>
        <w:widowControl w:val="0"/>
        <w:numPr>
          <w:ilvl w:val="0"/>
          <w:numId w:val="5"/>
        </w:numPr>
        <w:tabs>
          <w:tab w:val="left" w:pos="2880"/>
          <w:tab w:val="left" w:pos="5760"/>
          <w:tab w:val="left" w:pos="7920"/>
        </w:tabs>
        <w:spacing w:after="120"/>
        <w:ind w:hanging="720"/>
        <w:jc w:val="both"/>
        <w:rPr>
          <w:rFonts w:ascii="Arial" w:hAnsi="Arial" w:cs="Arial"/>
          <w:b/>
          <w:snapToGrid w:val="0"/>
          <w:sz w:val="24"/>
          <w:szCs w:val="24"/>
          <w:lang w:val="en-GB"/>
        </w:rPr>
      </w:pPr>
      <w:r w:rsidRPr="00921A90">
        <w:rPr>
          <w:rFonts w:ascii="Arial" w:hAnsi="Arial" w:cs="Arial"/>
          <w:b/>
          <w:snapToGrid w:val="0"/>
          <w:sz w:val="24"/>
          <w:szCs w:val="24"/>
          <w:lang w:val="en-GB"/>
        </w:rPr>
        <w:t>GENERAL CONDITIONS</w:t>
      </w:r>
    </w:p>
    <w:p w14:paraId="72FB8325" w14:textId="77777777" w:rsidR="00E372BA" w:rsidRPr="00921A90"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sz w:val="24"/>
          <w:szCs w:val="24"/>
          <w:lang w:val="en-GB"/>
        </w:rPr>
      </w:pPr>
      <w:r w:rsidRPr="00921A90">
        <w:rPr>
          <w:rFonts w:ascii="Arial" w:hAnsi="Arial" w:cs="Arial"/>
          <w:snapToGrid w:val="0"/>
          <w:sz w:val="24"/>
          <w:szCs w:val="24"/>
          <w:lang w:val="en-GB"/>
        </w:rPr>
        <w:t>The following preference point systems are applicable to invitations to tender:</w:t>
      </w:r>
    </w:p>
    <w:p w14:paraId="35E31861" w14:textId="77777777" w:rsidR="00E372BA" w:rsidRPr="00921A90" w:rsidRDefault="00E372BA" w:rsidP="00E372BA">
      <w:pPr>
        <w:widowControl w:val="0"/>
        <w:numPr>
          <w:ilvl w:val="0"/>
          <w:numId w:val="6"/>
        </w:numPr>
        <w:tabs>
          <w:tab w:val="left" w:pos="900"/>
          <w:tab w:val="left" w:pos="5760"/>
          <w:tab w:val="left" w:pos="7920"/>
        </w:tabs>
        <w:jc w:val="both"/>
        <w:rPr>
          <w:rFonts w:ascii="Arial" w:hAnsi="Arial" w:cs="Arial"/>
          <w:snapToGrid w:val="0"/>
          <w:sz w:val="24"/>
          <w:szCs w:val="24"/>
          <w:lang w:val="en-GB"/>
        </w:rPr>
      </w:pPr>
      <w:r w:rsidRPr="00921A90">
        <w:rPr>
          <w:rFonts w:ascii="Arial" w:hAnsi="Arial" w:cs="Arial"/>
          <w:snapToGrid w:val="0"/>
          <w:sz w:val="24"/>
          <w:szCs w:val="24"/>
          <w:lang w:val="en-GB"/>
        </w:rPr>
        <w:t xml:space="preserve">the 80/20 system for requirements with a Rand value of up to R50 000 000 (all applicable taxes included); and </w:t>
      </w:r>
    </w:p>
    <w:p w14:paraId="642B177B" w14:textId="77777777" w:rsidR="00E372BA" w:rsidRPr="00921A90" w:rsidRDefault="00E372BA" w:rsidP="00E372BA">
      <w:pPr>
        <w:widowControl w:val="0"/>
        <w:numPr>
          <w:ilvl w:val="0"/>
          <w:numId w:val="6"/>
        </w:numPr>
        <w:tabs>
          <w:tab w:val="left" w:pos="900"/>
          <w:tab w:val="left" w:pos="5760"/>
          <w:tab w:val="left" w:pos="7920"/>
        </w:tabs>
        <w:jc w:val="both"/>
        <w:rPr>
          <w:rFonts w:ascii="Arial" w:hAnsi="Arial" w:cs="Arial"/>
          <w:snapToGrid w:val="0"/>
          <w:sz w:val="24"/>
          <w:szCs w:val="24"/>
          <w:lang w:val="en-GB"/>
        </w:rPr>
      </w:pPr>
      <w:r w:rsidRPr="00921A90">
        <w:rPr>
          <w:rFonts w:ascii="Arial" w:hAnsi="Arial" w:cs="Arial"/>
          <w:snapToGrid w:val="0"/>
          <w:sz w:val="24"/>
          <w:szCs w:val="24"/>
          <w:lang w:val="en-GB"/>
        </w:rPr>
        <w:t>the 90/10 system for requirements with a Rand value above R50 000 000 (all applicable taxes included).</w:t>
      </w:r>
    </w:p>
    <w:p w14:paraId="6430A625" w14:textId="77777777" w:rsidR="00E372BA" w:rsidRPr="00921A90" w:rsidRDefault="00E372BA" w:rsidP="00E372BA">
      <w:pPr>
        <w:widowControl w:val="0"/>
        <w:tabs>
          <w:tab w:val="left" w:pos="900"/>
          <w:tab w:val="left" w:pos="5760"/>
          <w:tab w:val="left" w:pos="7920"/>
        </w:tabs>
        <w:ind w:left="1350"/>
        <w:jc w:val="both"/>
        <w:rPr>
          <w:rFonts w:ascii="Arial" w:hAnsi="Arial" w:cs="Arial"/>
          <w:snapToGrid w:val="0"/>
          <w:sz w:val="24"/>
          <w:szCs w:val="24"/>
          <w:lang w:val="en-GB"/>
        </w:rPr>
      </w:pPr>
    </w:p>
    <w:p w14:paraId="3962B8D3" w14:textId="77777777" w:rsidR="00E372BA" w:rsidRPr="00921A90" w:rsidRDefault="00E372BA" w:rsidP="00E372BA">
      <w:pPr>
        <w:widowControl w:val="0"/>
        <w:numPr>
          <w:ilvl w:val="1"/>
          <w:numId w:val="5"/>
        </w:numPr>
        <w:tabs>
          <w:tab w:val="num" w:pos="993"/>
          <w:tab w:val="left" w:pos="2880"/>
          <w:tab w:val="left" w:pos="5760"/>
          <w:tab w:val="left" w:pos="7920"/>
        </w:tabs>
        <w:spacing w:after="120"/>
        <w:ind w:left="993" w:hanging="993"/>
        <w:jc w:val="both"/>
        <w:rPr>
          <w:rFonts w:ascii="Arial" w:hAnsi="Arial" w:cs="Arial"/>
          <w:b/>
          <w:snapToGrid w:val="0"/>
          <w:sz w:val="24"/>
          <w:szCs w:val="24"/>
          <w:lang w:val="en-GB"/>
        </w:rPr>
      </w:pPr>
      <w:r w:rsidRPr="00921A90">
        <w:rPr>
          <w:rFonts w:ascii="Arial" w:hAnsi="Arial" w:cs="Arial"/>
          <w:b/>
          <w:snapToGrid w:val="0"/>
          <w:sz w:val="24"/>
          <w:szCs w:val="24"/>
          <w:lang w:val="en-GB"/>
        </w:rPr>
        <w:t>To be completed by the organ of state</w:t>
      </w:r>
    </w:p>
    <w:p w14:paraId="1B595943" w14:textId="77777777" w:rsidR="00E372BA" w:rsidRPr="00921A90" w:rsidRDefault="00E372BA" w:rsidP="00E372BA">
      <w:pPr>
        <w:widowControl w:val="0"/>
        <w:numPr>
          <w:ilvl w:val="0"/>
          <w:numId w:val="13"/>
        </w:numPr>
        <w:tabs>
          <w:tab w:val="left" w:pos="2880"/>
          <w:tab w:val="left" w:pos="5760"/>
          <w:tab w:val="left" w:pos="7920"/>
        </w:tabs>
        <w:spacing w:after="120"/>
        <w:contextualSpacing/>
        <w:jc w:val="both"/>
        <w:rPr>
          <w:rFonts w:ascii="Arial" w:hAnsi="Arial" w:cs="Arial"/>
          <w:snapToGrid w:val="0"/>
          <w:sz w:val="24"/>
          <w:szCs w:val="24"/>
          <w:lang w:val="en-GB"/>
        </w:rPr>
      </w:pPr>
      <w:r w:rsidRPr="00921A90">
        <w:rPr>
          <w:rFonts w:ascii="Arial" w:hAnsi="Arial" w:cs="Arial"/>
          <w:snapToGrid w:val="0"/>
          <w:sz w:val="24"/>
          <w:szCs w:val="24"/>
          <w:lang w:val="en-GB"/>
        </w:rPr>
        <w:t>The applicable preference point system for this tender is the 80/20 preference point system.</w:t>
      </w:r>
    </w:p>
    <w:p w14:paraId="4DC21450" w14:textId="77777777" w:rsidR="00E372BA" w:rsidRPr="00921A90" w:rsidRDefault="00E372BA" w:rsidP="00E372BA">
      <w:pPr>
        <w:widowControl w:val="0"/>
        <w:tabs>
          <w:tab w:val="left" w:pos="2880"/>
          <w:tab w:val="left" w:pos="5760"/>
          <w:tab w:val="left" w:pos="7920"/>
        </w:tabs>
        <w:spacing w:after="120"/>
        <w:ind w:left="1069"/>
        <w:contextualSpacing/>
        <w:jc w:val="both"/>
        <w:rPr>
          <w:rFonts w:ascii="Arial" w:hAnsi="Arial" w:cs="Arial"/>
          <w:snapToGrid w:val="0"/>
          <w:sz w:val="24"/>
          <w:szCs w:val="24"/>
          <w:lang w:val="en-GB"/>
        </w:rPr>
      </w:pPr>
    </w:p>
    <w:p w14:paraId="29922B03" w14:textId="77777777" w:rsidR="00E372BA" w:rsidRPr="00921A90" w:rsidRDefault="00E372BA" w:rsidP="00E372BA">
      <w:pPr>
        <w:widowControl w:val="0"/>
        <w:numPr>
          <w:ilvl w:val="0"/>
          <w:numId w:val="13"/>
        </w:numPr>
        <w:tabs>
          <w:tab w:val="left" w:pos="2880"/>
          <w:tab w:val="left" w:pos="5760"/>
          <w:tab w:val="left" w:pos="7920"/>
        </w:tabs>
        <w:spacing w:after="120"/>
        <w:contextualSpacing/>
        <w:jc w:val="both"/>
        <w:rPr>
          <w:rFonts w:ascii="Arial" w:hAnsi="Arial" w:cs="Arial"/>
          <w:snapToGrid w:val="0"/>
          <w:sz w:val="24"/>
          <w:szCs w:val="24"/>
          <w:lang w:val="en-GB"/>
        </w:rPr>
      </w:pPr>
      <w:r w:rsidRPr="00921A90">
        <w:rPr>
          <w:rFonts w:ascii="Arial" w:hAnsi="Arial" w:cs="Arial"/>
          <w:snapToGrid w:val="0"/>
          <w:sz w:val="24"/>
          <w:szCs w:val="24"/>
          <w:lang w:val="en-GB"/>
        </w:rPr>
        <w:t xml:space="preserve"> 80/20 preference point system will be applicable in this tender. The lowest/ highest acceptable tender will be used to determine the accurate system once tenders are received.</w:t>
      </w:r>
    </w:p>
    <w:p w14:paraId="6788E5C8" w14:textId="77777777" w:rsidR="00E372BA" w:rsidRPr="00921A90" w:rsidRDefault="00E372BA" w:rsidP="00E372BA">
      <w:pPr>
        <w:ind w:left="720"/>
        <w:contextualSpacing/>
        <w:rPr>
          <w:rFonts w:ascii="Arial" w:hAnsi="Arial" w:cs="Arial"/>
          <w:snapToGrid w:val="0"/>
          <w:sz w:val="24"/>
          <w:szCs w:val="24"/>
          <w:lang w:val="en-GB"/>
        </w:rPr>
      </w:pPr>
    </w:p>
    <w:p w14:paraId="09E425BE" w14:textId="77777777" w:rsidR="00E372BA" w:rsidRPr="00921A90" w:rsidRDefault="00E372BA" w:rsidP="00E372BA">
      <w:pPr>
        <w:widowControl w:val="0"/>
        <w:numPr>
          <w:ilvl w:val="1"/>
          <w:numId w:val="5"/>
        </w:numPr>
        <w:tabs>
          <w:tab w:val="left" w:pos="2880"/>
          <w:tab w:val="left" w:pos="5760"/>
          <w:tab w:val="left" w:pos="7920"/>
        </w:tabs>
        <w:spacing w:after="120"/>
        <w:contextualSpacing/>
        <w:jc w:val="both"/>
        <w:rPr>
          <w:rFonts w:ascii="Arial" w:hAnsi="Arial" w:cs="Arial"/>
          <w:snapToGrid w:val="0"/>
          <w:sz w:val="24"/>
          <w:szCs w:val="24"/>
          <w:lang w:val="en-GB"/>
        </w:rPr>
      </w:pPr>
      <w:r w:rsidRPr="00921A90">
        <w:rPr>
          <w:rFonts w:ascii="Arial" w:hAnsi="Arial" w:cs="Arial"/>
          <w:snapToGrid w:val="0"/>
          <w:sz w:val="24"/>
          <w:szCs w:val="24"/>
          <w:lang w:val="en-GB"/>
        </w:rPr>
        <w:t xml:space="preserve">Points for this tender (even in the case of a tender for income-generating contracts) shall be awarded for: </w:t>
      </w:r>
    </w:p>
    <w:p w14:paraId="108895B6" w14:textId="77777777" w:rsidR="00E372BA" w:rsidRPr="00921A90" w:rsidRDefault="00E372BA" w:rsidP="00E372BA">
      <w:pPr>
        <w:widowControl w:val="0"/>
        <w:numPr>
          <w:ilvl w:val="0"/>
          <w:numId w:val="7"/>
        </w:numPr>
        <w:tabs>
          <w:tab w:val="left" w:pos="7920"/>
        </w:tabs>
        <w:spacing w:after="120"/>
        <w:jc w:val="both"/>
        <w:rPr>
          <w:rFonts w:ascii="Arial" w:hAnsi="Arial" w:cs="Arial"/>
          <w:snapToGrid w:val="0"/>
          <w:sz w:val="24"/>
          <w:szCs w:val="24"/>
          <w:lang w:val="en-GB"/>
        </w:rPr>
      </w:pPr>
      <w:r w:rsidRPr="00921A90">
        <w:rPr>
          <w:rFonts w:ascii="Arial" w:hAnsi="Arial" w:cs="Arial"/>
          <w:snapToGrid w:val="0"/>
          <w:sz w:val="24"/>
          <w:szCs w:val="24"/>
          <w:lang w:val="en-GB"/>
        </w:rPr>
        <w:t>Price; and</w:t>
      </w:r>
    </w:p>
    <w:p w14:paraId="62E4169F" w14:textId="77777777" w:rsidR="00E372BA" w:rsidRPr="00921A90" w:rsidRDefault="00E372BA" w:rsidP="00E372BA">
      <w:pPr>
        <w:widowControl w:val="0"/>
        <w:numPr>
          <w:ilvl w:val="0"/>
          <w:numId w:val="7"/>
        </w:numPr>
        <w:tabs>
          <w:tab w:val="left" w:pos="7920"/>
        </w:tabs>
        <w:spacing w:after="120"/>
        <w:jc w:val="both"/>
        <w:rPr>
          <w:rFonts w:ascii="Arial" w:hAnsi="Arial" w:cs="Arial"/>
          <w:snapToGrid w:val="0"/>
          <w:sz w:val="24"/>
          <w:szCs w:val="24"/>
          <w:lang w:val="en-GB"/>
        </w:rPr>
      </w:pPr>
      <w:r w:rsidRPr="00921A90">
        <w:rPr>
          <w:rFonts w:ascii="Arial" w:hAnsi="Arial" w:cs="Arial"/>
          <w:snapToGrid w:val="0"/>
          <w:sz w:val="24"/>
          <w:szCs w:val="24"/>
          <w:lang w:val="en-GB"/>
        </w:rPr>
        <w:t>Specific Goals.</w:t>
      </w:r>
    </w:p>
    <w:p w14:paraId="6344B1BE" w14:textId="77777777" w:rsidR="00E372BA" w:rsidRPr="00921A90" w:rsidRDefault="00E372BA" w:rsidP="00E372BA">
      <w:pPr>
        <w:widowControl w:val="0"/>
        <w:tabs>
          <w:tab w:val="left" w:pos="7920"/>
        </w:tabs>
        <w:spacing w:after="120"/>
        <w:ind w:left="1080"/>
        <w:jc w:val="both"/>
        <w:rPr>
          <w:rFonts w:ascii="Arial" w:hAnsi="Arial" w:cs="Arial"/>
          <w:snapToGrid w:val="0"/>
          <w:sz w:val="24"/>
          <w:szCs w:val="24"/>
          <w:lang w:val="en-GB"/>
        </w:rPr>
      </w:pPr>
    </w:p>
    <w:p w14:paraId="5D63BA03" w14:textId="77777777" w:rsidR="00E372BA" w:rsidRPr="00921A90"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b/>
          <w:snapToGrid w:val="0"/>
          <w:sz w:val="24"/>
          <w:szCs w:val="24"/>
          <w:lang w:val="en-GB"/>
        </w:rPr>
      </w:pPr>
      <w:r w:rsidRPr="00921A90">
        <w:rPr>
          <w:rFonts w:ascii="Arial" w:hAnsi="Arial" w:cs="Arial"/>
          <w:b/>
          <w:snapToGrid w:val="0"/>
          <w:sz w:val="24"/>
          <w:szCs w:val="24"/>
          <w:lang w:val="en-GB"/>
        </w:rPr>
        <w:t>To be completed by the organ of state:</w:t>
      </w:r>
    </w:p>
    <w:p w14:paraId="732E9247" w14:textId="25F0E616" w:rsidR="00FA00D6" w:rsidRPr="00921A90" w:rsidRDefault="00E372BA" w:rsidP="00921A90">
      <w:pPr>
        <w:widowControl w:val="0"/>
        <w:tabs>
          <w:tab w:val="left" w:pos="2880"/>
          <w:tab w:val="left" w:pos="5760"/>
          <w:tab w:val="left" w:pos="7920"/>
        </w:tabs>
        <w:spacing w:after="120"/>
        <w:ind w:left="720"/>
        <w:jc w:val="both"/>
        <w:rPr>
          <w:rFonts w:ascii="Arial" w:hAnsi="Arial" w:cs="Arial"/>
          <w:snapToGrid w:val="0"/>
          <w:sz w:val="24"/>
          <w:szCs w:val="24"/>
          <w:lang w:val="en-GB"/>
        </w:rPr>
      </w:pPr>
      <w:r w:rsidRPr="00921A90">
        <w:rPr>
          <w:rFonts w:ascii="Arial" w:hAnsi="Arial" w:cs="Arial"/>
          <w:snapToGrid w:val="0"/>
          <w:sz w:val="24"/>
          <w:szCs w:val="24"/>
          <w:lang w:val="en-GB"/>
        </w:rPr>
        <w:t>The maximum points for this tender are allocated as follows:</w:t>
      </w:r>
    </w:p>
    <w:p w14:paraId="30483025" w14:textId="77777777" w:rsidR="00FA00D6" w:rsidRPr="00921A90" w:rsidRDefault="00FA00D6" w:rsidP="00E372BA">
      <w:pPr>
        <w:widowControl w:val="0"/>
        <w:tabs>
          <w:tab w:val="left" w:pos="2880"/>
          <w:tab w:val="left" w:pos="5760"/>
          <w:tab w:val="left" w:pos="7920"/>
        </w:tabs>
        <w:spacing w:after="120"/>
        <w:ind w:left="720"/>
        <w:jc w:val="both"/>
        <w:rPr>
          <w:rFonts w:ascii="Arial" w:hAnsi="Arial" w:cs="Arial"/>
          <w:snapToGrid w:val="0"/>
          <w:sz w:val="24"/>
          <w:szCs w:val="24"/>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372BA" w:rsidRPr="00921A90" w14:paraId="1F6158E8" w14:textId="77777777" w:rsidTr="00456B04">
        <w:tc>
          <w:tcPr>
            <w:tcW w:w="5130" w:type="dxa"/>
            <w:shd w:val="clear" w:color="auto" w:fill="C00000"/>
            <w:vAlign w:val="bottom"/>
          </w:tcPr>
          <w:p w14:paraId="22F4963D" w14:textId="77777777" w:rsidR="00E372BA" w:rsidRPr="00921A90" w:rsidRDefault="00E372BA" w:rsidP="00456B04">
            <w:pPr>
              <w:widowControl w:val="0"/>
              <w:tabs>
                <w:tab w:val="left" w:pos="2880"/>
                <w:tab w:val="left" w:pos="5760"/>
                <w:tab w:val="left" w:pos="7920"/>
              </w:tabs>
              <w:spacing w:after="120"/>
              <w:jc w:val="center"/>
              <w:rPr>
                <w:rFonts w:ascii="Arial" w:hAnsi="Arial" w:cs="Arial"/>
                <w:b/>
                <w:snapToGrid w:val="0"/>
                <w:sz w:val="24"/>
                <w:szCs w:val="24"/>
                <w:lang w:val="en-GB"/>
              </w:rPr>
            </w:pPr>
          </w:p>
        </w:tc>
        <w:tc>
          <w:tcPr>
            <w:tcW w:w="1800" w:type="dxa"/>
            <w:shd w:val="clear" w:color="auto" w:fill="C00000"/>
            <w:vAlign w:val="bottom"/>
          </w:tcPr>
          <w:p w14:paraId="1C3459AF" w14:textId="77777777" w:rsidR="00E372BA" w:rsidRPr="00921A90" w:rsidRDefault="00E372BA" w:rsidP="00456B04">
            <w:pPr>
              <w:widowControl w:val="0"/>
              <w:tabs>
                <w:tab w:val="left" w:pos="2880"/>
                <w:tab w:val="left" w:pos="5760"/>
                <w:tab w:val="left" w:pos="7920"/>
              </w:tabs>
              <w:spacing w:after="120"/>
              <w:jc w:val="center"/>
              <w:rPr>
                <w:rFonts w:ascii="Arial" w:hAnsi="Arial" w:cs="Arial"/>
                <w:b/>
                <w:snapToGrid w:val="0"/>
                <w:sz w:val="24"/>
                <w:szCs w:val="24"/>
                <w:lang w:val="en-GB"/>
              </w:rPr>
            </w:pPr>
            <w:r w:rsidRPr="00921A90">
              <w:rPr>
                <w:rFonts w:ascii="Arial" w:hAnsi="Arial" w:cs="Arial"/>
                <w:b/>
                <w:snapToGrid w:val="0"/>
                <w:sz w:val="24"/>
                <w:szCs w:val="24"/>
                <w:lang w:val="en-GB"/>
              </w:rPr>
              <w:t>POINTS</w:t>
            </w:r>
          </w:p>
        </w:tc>
      </w:tr>
      <w:tr w:rsidR="00E372BA" w:rsidRPr="00921A90" w14:paraId="69503BD8" w14:textId="77777777" w:rsidTr="00456B04">
        <w:tc>
          <w:tcPr>
            <w:tcW w:w="5130" w:type="dxa"/>
            <w:vAlign w:val="bottom"/>
          </w:tcPr>
          <w:p w14:paraId="749C76F2" w14:textId="77777777" w:rsidR="00E372BA" w:rsidRPr="00921A90" w:rsidRDefault="00E372BA" w:rsidP="00456B04">
            <w:pPr>
              <w:widowControl w:val="0"/>
              <w:tabs>
                <w:tab w:val="left" w:pos="2880"/>
                <w:tab w:val="left" w:pos="5760"/>
                <w:tab w:val="left" w:pos="7920"/>
              </w:tabs>
              <w:spacing w:after="120"/>
              <w:rPr>
                <w:rFonts w:ascii="Arial" w:hAnsi="Arial" w:cs="Arial"/>
                <w:snapToGrid w:val="0"/>
                <w:sz w:val="24"/>
                <w:szCs w:val="24"/>
                <w:lang w:val="en-GB"/>
              </w:rPr>
            </w:pPr>
            <w:r w:rsidRPr="00921A90">
              <w:rPr>
                <w:rFonts w:ascii="Arial" w:hAnsi="Arial" w:cs="Arial"/>
                <w:b/>
                <w:snapToGrid w:val="0"/>
                <w:sz w:val="24"/>
                <w:szCs w:val="24"/>
                <w:lang w:val="en-GB"/>
              </w:rPr>
              <w:t>PRICE</w:t>
            </w:r>
          </w:p>
        </w:tc>
        <w:tc>
          <w:tcPr>
            <w:tcW w:w="1800" w:type="dxa"/>
            <w:shd w:val="clear" w:color="auto" w:fill="FFFF00"/>
          </w:tcPr>
          <w:p w14:paraId="318C2ABC" w14:textId="77777777" w:rsidR="00E372BA" w:rsidRPr="00921A90" w:rsidRDefault="00E372BA" w:rsidP="00456B04">
            <w:pPr>
              <w:widowControl w:val="0"/>
              <w:tabs>
                <w:tab w:val="left" w:pos="2880"/>
                <w:tab w:val="left" w:pos="5760"/>
                <w:tab w:val="left" w:pos="7920"/>
              </w:tabs>
              <w:spacing w:after="120"/>
              <w:jc w:val="center"/>
              <w:rPr>
                <w:rFonts w:ascii="Arial" w:hAnsi="Arial" w:cs="Arial"/>
                <w:b/>
                <w:bCs/>
                <w:snapToGrid w:val="0"/>
                <w:sz w:val="24"/>
                <w:szCs w:val="24"/>
                <w:highlight w:val="yellow"/>
                <w:lang w:val="en-GB"/>
              </w:rPr>
            </w:pPr>
            <w:r w:rsidRPr="00921A90">
              <w:rPr>
                <w:rFonts w:ascii="Arial" w:hAnsi="Arial" w:cs="Arial"/>
                <w:b/>
                <w:bCs/>
                <w:snapToGrid w:val="0"/>
                <w:sz w:val="24"/>
                <w:szCs w:val="24"/>
                <w:highlight w:val="yellow"/>
                <w:lang w:val="en-GB"/>
              </w:rPr>
              <w:t>80</w:t>
            </w:r>
          </w:p>
        </w:tc>
      </w:tr>
      <w:tr w:rsidR="00E372BA" w:rsidRPr="00921A90" w14:paraId="190F9B08" w14:textId="77777777" w:rsidTr="00456B04">
        <w:tc>
          <w:tcPr>
            <w:tcW w:w="5130" w:type="dxa"/>
            <w:vAlign w:val="bottom"/>
          </w:tcPr>
          <w:p w14:paraId="4614CD99" w14:textId="77777777" w:rsidR="00E372BA" w:rsidRPr="00921A90" w:rsidRDefault="00E372BA" w:rsidP="00456B04">
            <w:pPr>
              <w:widowControl w:val="0"/>
              <w:tabs>
                <w:tab w:val="left" w:pos="2880"/>
                <w:tab w:val="left" w:pos="5760"/>
                <w:tab w:val="left" w:pos="7920"/>
              </w:tabs>
              <w:spacing w:after="120"/>
              <w:rPr>
                <w:rFonts w:ascii="Arial" w:hAnsi="Arial" w:cs="Arial"/>
                <w:snapToGrid w:val="0"/>
                <w:sz w:val="24"/>
                <w:szCs w:val="24"/>
                <w:lang w:val="en-GB"/>
              </w:rPr>
            </w:pPr>
            <w:r w:rsidRPr="00921A90">
              <w:rPr>
                <w:rFonts w:ascii="Arial" w:hAnsi="Arial" w:cs="Arial"/>
                <w:b/>
                <w:snapToGrid w:val="0"/>
                <w:sz w:val="24"/>
                <w:szCs w:val="24"/>
                <w:lang w:val="en-GB"/>
              </w:rPr>
              <w:t>SPECIFIC GOALS</w:t>
            </w:r>
          </w:p>
        </w:tc>
        <w:tc>
          <w:tcPr>
            <w:tcW w:w="1800" w:type="dxa"/>
            <w:shd w:val="clear" w:color="auto" w:fill="FFFF00"/>
          </w:tcPr>
          <w:p w14:paraId="2720314A" w14:textId="77777777" w:rsidR="00E372BA" w:rsidRPr="00921A90" w:rsidRDefault="00E372BA" w:rsidP="00456B04">
            <w:pPr>
              <w:widowControl w:val="0"/>
              <w:tabs>
                <w:tab w:val="left" w:pos="2880"/>
                <w:tab w:val="left" w:pos="5760"/>
                <w:tab w:val="left" w:pos="7920"/>
              </w:tabs>
              <w:spacing w:after="120"/>
              <w:jc w:val="center"/>
              <w:rPr>
                <w:rFonts w:ascii="Arial" w:hAnsi="Arial" w:cs="Arial"/>
                <w:b/>
                <w:bCs/>
                <w:snapToGrid w:val="0"/>
                <w:sz w:val="24"/>
                <w:szCs w:val="24"/>
                <w:lang w:val="en-GB"/>
              </w:rPr>
            </w:pPr>
            <w:r w:rsidRPr="00921A90">
              <w:rPr>
                <w:rFonts w:ascii="Arial" w:hAnsi="Arial" w:cs="Arial"/>
                <w:b/>
                <w:bCs/>
                <w:snapToGrid w:val="0"/>
                <w:sz w:val="24"/>
                <w:szCs w:val="24"/>
                <w:lang w:val="en-GB"/>
              </w:rPr>
              <w:t>20</w:t>
            </w:r>
          </w:p>
        </w:tc>
      </w:tr>
      <w:tr w:rsidR="00E372BA" w:rsidRPr="00921A90" w14:paraId="342A6A55" w14:textId="77777777" w:rsidTr="00456B04">
        <w:tc>
          <w:tcPr>
            <w:tcW w:w="5130" w:type="dxa"/>
            <w:vAlign w:val="bottom"/>
          </w:tcPr>
          <w:p w14:paraId="06BB4FC3" w14:textId="77777777" w:rsidR="00E372BA" w:rsidRPr="00921A90" w:rsidRDefault="00E372BA" w:rsidP="00456B04">
            <w:pPr>
              <w:widowControl w:val="0"/>
              <w:tabs>
                <w:tab w:val="left" w:pos="2880"/>
                <w:tab w:val="left" w:pos="5760"/>
                <w:tab w:val="left" w:pos="7920"/>
              </w:tabs>
              <w:spacing w:after="120"/>
              <w:rPr>
                <w:rFonts w:ascii="Arial" w:hAnsi="Arial" w:cs="Arial"/>
                <w:snapToGrid w:val="0"/>
                <w:sz w:val="24"/>
                <w:szCs w:val="24"/>
                <w:lang w:val="en-GB"/>
              </w:rPr>
            </w:pPr>
            <w:r w:rsidRPr="00921A90">
              <w:rPr>
                <w:rFonts w:ascii="Arial" w:hAnsi="Arial" w:cs="Arial"/>
                <w:b/>
                <w:snapToGrid w:val="0"/>
                <w:sz w:val="24"/>
                <w:szCs w:val="24"/>
                <w:lang w:val="en-GB"/>
              </w:rPr>
              <w:t xml:space="preserve">Total points for Price and SPECIFIC GOALS </w:t>
            </w:r>
          </w:p>
        </w:tc>
        <w:tc>
          <w:tcPr>
            <w:tcW w:w="1800" w:type="dxa"/>
            <w:shd w:val="clear" w:color="auto" w:fill="C00000"/>
          </w:tcPr>
          <w:p w14:paraId="5AEF94C0" w14:textId="77777777" w:rsidR="00E372BA" w:rsidRPr="00921A90" w:rsidRDefault="00E372BA" w:rsidP="00456B04">
            <w:pPr>
              <w:widowControl w:val="0"/>
              <w:tabs>
                <w:tab w:val="left" w:pos="2880"/>
                <w:tab w:val="left" w:pos="5760"/>
                <w:tab w:val="left" w:pos="7920"/>
              </w:tabs>
              <w:spacing w:after="120"/>
              <w:jc w:val="center"/>
              <w:rPr>
                <w:rFonts w:ascii="Arial" w:hAnsi="Arial" w:cs="Arial"/>
                <w:b/>
                <w:snapToGrid w:val="0"/>
                <w:sz w:val="24"/>
                <w:szCs w:val="24"/>
                <w:lang w:val="en-GB"/>
              </w:rPr>
            </w:pPr>
            <w:r w:rsidRPr="00921A90">
              <w:rPr>
                <w:rFonts w:ascii="Arial" w:hAnsi="Arial" w:cs="Arial"/>
                <w:b/>
                <w:snapToGrid w:val="0"/>
                <w:sz w:val="24"/>
                <w:szCs w:val="24"/>
                <w:lang w:val="en-GB"/>
              </w:rPr>
              <w:t>100</w:t>
            </w:r>
          </w:p>
        </w:tc>
      </w:tr>
    </w:tbl>
    <w:p w14:paraId="1C0D7398" w14:textId="77777777" w:rsidR="00E372BA" w:rsidRPr="00921A90" w:rsidRDefault="00E372BA" w:rsidP="00E372BA">
      <w:pPr>
        <w:widowControl w:val="0"/>
        <w:tabs>
          <w:tab w:val="left" w:pos="2880"/>
          <w:tab w:val="left" w:pos="5760"/>
          <w:tab w:val="left" w:pos="7920"/>
        </w:tabs>
        <w:spacing w:after="120"/>
        <w:jc w:val="both"/>
        <w:rPr>
          <w:rFonts w:ascii="Arial" w:hAnsi="Arial" w:cs="Arial"/>
          <w:snapToGrid w:val="0"/>
          <w:sz w:val="24"/>
          <w:szCs w:val="24"/>
          <w:lang w:val="en-GB"/>
        </w:rPr>
      </w:pPr>
    </w:p>
    <w:p w14:paraId="4B1857CC" w14:textId="77777777" w:rsidR="00E372BA" w:rsidRPr="00921A90"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sz w:val="24"/>
          <w:szCs w:val="24"/>
          <w:lang w:val="en-GB"/>
        </w:rPr>
      </w:pPr>
      <w:r w:rsidRPr="00921A90">
        <w:rPr>
          <w:rFonts w:ascii="Arial" w:hAnsi="Arial" w:cs="Arial"/>
          <w:snapToGrid w:val="0"/>
          <w:sz w:val="24"/>
          <w:szCs w:val="24"/>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FED152E" w14:textId="77777777" w:rsidR="00E372BA" w:rsidRPr="00921A90"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sz w:val="24"/>
          <w:szCs w:val="24"/>
          <w:lang w:val="en-GB"/>
        </w:rPr>
      </w:pPr>
      <w:r w:rsidRPr="00921A90">
        <w:rPr>
          <w:rFonts w:ascii="Arial" w:hAnsi="Arial" w:cs="Arial"/>
          <w:snapToGrid w:val="0"/>
          <w:sz w:val="24"/>
          <w:szCs w:val="24"/>
          <w:lang w:val="en-GB"/>
        </w:rPr>
        <w:t xml:space="preserve">The organ of state reserves the right to require of a tenderer, either before a tender is adjudicated or at any time subsequently, to substantiate any claim </w:t>
      </w:r>
      <w:proofErr w:type="gramStart"/>
      <w:r w:rsidRPr="00921A90">
        <w:rPr>
          <w:rFonts w:ascii="Arial" w:hAnsi="Arial" w:cs="Arial"/>
          <w:snapToGrid w:val="0"/>
          <w:sz w:val="24"/>
          <w:szCs w:val="24"/>
          <w:lang w:val="en-GB"/>
        </w:rPr>
        <w:t>in regard to</w:t>
      </w:r>
      <w:proofErr w:type="gramEnd"/>
      <w:r w:rsidRPr="00921A90">
        <w:rPr>
          <w:rFonts w:ascii="Arial" w:hAnsi="Arial" w:cs="Arial"/>
          <w:snapToGrid w:val="0"/>
          <w:sz w:val="24"/>
          <w:szCs w:val="24"/>
          <w:lang w:val="en-GB"/>
        </w:rPr>
        <w:t xml:space="preserve"> preferences, in any manner required by the organ of state.</w:t>
      </w:r>
    </w:p>
    <w:p w14:paraId="45529161" w14:textId="77777777" w:rsidR="00E372BA" w:rsidRPr="00921A90" w:rsidRDefault="00E372BA" w:rsidP="00E372BA">
      <w:pPr>
        <w:widowControl w:val="0"/>
        <w:tabs>
          <w:tab w:val="left" w:pos="2880"/>
          <w:tab w:val="left" w:pos="5760"/>
          <w:tab w:val="left" w:pos="7920"/>
        </w:tabs>
        <w:spacing w:after="120"/>
        <w:jc w:val="both"/>
        <w:rPr>
          <w:rFonts w:ascii="Arial" w:hAnsi="Arial" w:cs="Arial"/>
          <w:snapToGrid w:val="0"/>
          <w:sz w:val="24"/>
          <w:szCs w:val="24"/>
          <w:lang w:val="en-GB"/>
        </w:rPr>
      </w:pPr>
    </w:p>
    <w:p w14:paraId="0B9FFFE5" w14:textId="77777777" w:rsidR="00E372BA" w:rsidRPr="00921A90" w:rsidRDefault="00E372BA" w:rsidP="00E372BA">
      <w:pPr>
        <w:widowControl w:val="0"/>
        <w:numPr>
          <w:ilvl w:val="0"/>
          <w:numId w:val="5"/>
        </w:numPr>
        <w:tabs>
          <w:tab w:val="left" w:pos="2880"/>
          <w:tab w:val="left" w:pos="5760"/>
          <w:tab w:val="left" w:pos="7920"/>
        </w:tabs>
        <w:spacing w:after="120"/>
        <w:ind w:hanging="720"/>
        <w:jc w:val="both"/>
        <w:rPr>
          <w:rFonts w:ascii="Arial" w:hAnsi="Arial" w:cs="Arial"/>
          <w:b/>
          <w:snapToGrid w:val="0"/>
          <w:sz w:val="24"/>
          <w:szCs w:val="24"/>
          <w:lang w:val="en-GB"/>
        </w:rPr>
      </w:pPr>
      <w:r w:rsidRPr="00921A90">
        <w:rPr>
          <w:rFonts w:ascii="Arial" w:hAnsi="Arial" w:cs="Arial"/>
          <w:b/>
          <w:snapToGrid w:val="0"/>
          <w:sz w:val="24"/>
          <w:szCs w:val="24"/>
          <w:lang w:val="en-GB"/>
        </w:rPr>
        <w:t>DEFINITIONS</w:t>
      </w:r>
    </w:p>
    <w:p w14:paraId="1428BCE0" w14:textId="77777777" w:rsidR="00E372BA" w:rsidRPr="00921A90" w:rsidRDefault="00E372BA" w:rsidP="00E372BA">
      <w:pPr>
        <w:widowControl w:val="0"/>
        <w:tabs>
          <w:tab w:val="left" w:pos="7920"/>
        </w:tabs>
        <w:spacing w:after="120"/>
        <w:jc w:val="both"/>
        <w:rPr>
          <w:rFonts w:ascii="Arial" w:hAnsi="Arial" w:cs="Arial"/>
          <w:snapToGrid w:val="0"/>
          <w:sz w:val="24"/>
          <w:szCs w:val="24"/>
          <w:lang w:val="en-US"/>
        </w:rPr>
      </w:pPr>
      <w:r w:rsidRPr="00921A90">
        <w:rPr>
          <w:rFonts w:ascii="Arial" w:hAnsi="Arial" w:cs="Arial"/>
          <w:b/>
          <w:snapToGrid w:val="0"/>
          <w:sz w:val="24"/>
          <w:szCs w:val="24"/>
          <w:lang w:val="en-US"/>
        </w:rPr>
        <w:t xml:space="preserve">      (a)</w:t>
      </w:r>
      <w:r w:rsidRPr="00921A90" w:rsidDel="00FF3035">
        <w:rPr>
          <w:rFonts w:ascii="Arial" w:hAnsi="Arial" w:cs="Arial"/>
          <w:b/>
          <w:snapToGrid w:val="0"/>
          <w:sz w:val="24"/>
          <w:szCs w:val="24"/>
          <w:lang w:val="en-US"/>
        </w:rPr>
        <w:t xml:space="preserve"> </w:t>
      </w:r>
      <w:r w:rsidRPr="00921A90">
        <w:rPr>
          <w:rFonts w:ascii="Arial" w:hAnsi="Arial" w:cs="Arial"/>
          <w:b/>
          <w:snapToGrid w:val="0"/>
          <w:sz w:val="24"/>
          <w:szCs w:val="24"/>
          <w:lang w:val="en-US"/>
        </w:rPr>
        <w:t>“tender</w:t>
      </w:r>
      <w:r w:rsidRPr="00921A90">
        <w:rPr>
          <w:rFonts w:ascii="Arial" w:hAnsi="Arial" w:cs="Arial"/>
          <w:b/>
          <w:bCs/>
          <w:snapToGrid w:val="0"/>
          <w:sz w:val="24"/>
          <w:szCs w:val="24"/>
          <w:lang w:val="en-US"/>
        </w:rPr>
        <w:t>”</w:t>
      </w:r>
      <w:r w:rsidRPr="00921A90">
        <w:rPr>
          <w:rFonts w:ascii="Arial" w:hAnsi="Arial" w:cs="Arial"/>
          <w:snapToGrid w:val="0"/>
          <w:sz w:val="24"/>
          <w:szCs w:val="24"/>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79E29831" w14:textId="77777777" w:rsidR="00E372BA" w:rsidRPr="00921A90" w:rsidRDefault="00E372BA" w:rsidP="00E372BA">
      <w:pPr>
        <w:widowControl w:val="0"/>
        <w:ind w:left="360" w:right="682"/>
        <w:contextualSpacing/>
        <w:jc w:val="both"/>
        <w:rPr>
          <w:rFonts w:ascii="Arial" w:eastAsia="Arial" w:hAnsi="Arial" w:cs="Arial"/>
          <w:color w:val="000000"/>
          <w:sz w:val="24"/>
          <w:szCs w:val="24"/>
          <w:lang w:eastAsia="en-ZA"/>
        </w:rPr>
      </w:pPr>
      <w:r w:rsidRPr="00921A90">
        <w:rPr>
          <w:rFonts w:ascii="Arial" w:hAnsi="Arial" w:cs="Arial"/>
          <w:b/>
          <w:snapToGrid w:val="0"/>
          <w:sz w:val="24"/>
          <w:szCs w:val="24"/>
          <w:lang w:val="en-US"/>
        </w:rPr>
        <w:t xml:space="preserve">“price” </w:t>
      </w:r>
      <w:r w:rsidRPr="00921A90">
        <w:rPr>
          <w:rFonts w:ascii="Arial" w:eastAsia="Arial" w:hAnsi="Arial" w:cs="Arial"/>
          <w:bCs/>
          <w:color w:val="000000"/>
          <w:sz w:val="24"/>
          <w:szCs w:val="24"/>
          <w:lang w:eastAsia="en-ZA"/>
        </w:rPr>
        <w:t>means an amount of money tendered for goods or services, and</w:t>
      </w:r>
      <w:r w:rsidRPr="00921A90">
        <w:rPr>
          <w:rFonts w:ascii="Arial" w:eastAsia="Arial" w:hAnsi="Arial" w:cs="Arial"/>
          <w:b/>
          <w:color w:val="000000"/>
          <w:sz w:val="24"/>
          <w:szCs w:val="24"/>
          <w:lang w:eastAsia="en-ZA"/>
        </w:rPr>
        <w:t xml:space="preserve"> </w:t>
      </w:r>
      <w:r w:rsidRPr="00921A90">
        <w:rPr>
          <w:rFonts w:ascii="Arial" w:eastAsia="Arial" w:hAnsi="Arial" w:cs="Arial"/>
          <w:color w:val="000000"/>
          <w:sz w:val="24"/>
          <w:szCs w:val="24"/>
          <w:lang w:eastAsia="en-ZA"/>
        </w:rPr>
        <w:t>includes all applicable taxes less all unconditional discounts;</w:t>
      </w:r>
      <w:r w:rsidRPr="00921A90">
        <w:rPr>
          <w:rFonts w:ascii="Arial" w:eastAsia="Arial" w:hAnsi="Arial" w:cs="Arial"/>
          <w:b/>
          <w:color w:val="000000"/>
          <w:sz w:val="24"/>
          <w:szCs w:val="24"/>
          <w:lang w:eastAsia="en-ZA"/>
        </w:rPr>
        <w:t xml:space="preserve"> </w:t>
      </w:r>
    </w:p>
    <w:p w14:paraId="04F58032" w14:textId="77777777" w:rsidR="00E372BA" w:rsidRPr="00921A90" w:rsidRDefault="00E372BA" w:rsidP="00E372BA">
      <w:pPr>
        <w:widowControl w:val="0"/>
        <w:numPr>
          <w:ilvl w:val="0"/>
          <w:numId w:val="11"/>
        </w:numPr>
        <w:spacing w:after="120"/>
        <w:contextualSpacing/>
        <w:jc w:val="both"/>
        <w:rPr>
          <w:rFonts w:ascii="Arial" w:hAnsi="Arial" w:cs="Arial"/>
          <w:i/>
          <w:snapToGrid w:val="0"/>
          <w:sz w:val="24"/>
          <w:szCs w:val="24"/>
          <w:lang w:val="en-US"/>
        </w:rPr>
      </w:pPr>
      <w:r w:rsidRPr="00921A90">
        <w:rPr>
          <w:rFonts w:ascii="Arial" w:hAnsi="Arial" w:cs="Arial"/>
          <w:b/>
          <w:snapToGrid w:val="0"/>
          <w:sz w:val="24"/>
          <w:szCs w:val="24"/>
          <w:lang w:val="en-US"/>
        </w:rPr>
        <w:t>“</w:t>
      </w:r>
      <w:proofErr w:type="gramStart"/>
      <w:r w:rsidRPr="00921A90">
        <w:rPr>
          <w:rFonts w:ascii="Arial" w:hAnsi="Arial" w:cs="Arial"/>
          <w:b/>
          <w:snapToGrid w:val="0"/>
          <w:sz w:val="24"/>
          <w:szCs w:val="24"/>
          <w:lang w:val="en-US"/>
        </w:rPr>
        <w:t>rand</w:t>
      </w:r>
      <w:proofErr w:type="gramEnd"/>
      <w:r w:rsidRPr="00921A90">
        <w:rPr>
          <w:rFonts w:ascii="Arial" w:hAnsi="Arial" w:cs="Arial"/>
          <w:b/>
          <w:snapToGrid w:val="0"/>
          <w:sz w:val="24"/>
          <w:szCs w:val="24"/>
          <w:lang w:val="en-US"/>
        </w:rPr>
        <w:t xml:space="preserve"> value”</w:t>
      </w:r>
      <w:r w:rsidRPr="00921A90">
        <w:rPr>
          <w:rFonts w:ascii="Arial" w:hAnsi="Arial" w:cs="Arial"/>
          <w:snapToGrid w:val="0"/>
          <w:sz w:val="24"/>
          <w:szCs w:val="24"/>
          <w:lang w:val="en-US"/>
        </w:rPr>
        <w:t xml:space="preserve"> means the total estimated value of a contract in Rand, calculated at the time of bid invitation, and includes all applicable taxes; </w:t>
      </w:r>
    </w:p>
    <w:p w14:paraId="5943C352" w14:textId="77777777" w:rsidR="00E372BA" w:rsidRPr="00921A90" w:rsidRDefault="00E372BA" w:rsidP="00E372BA">
      <w:pPr>
        <w:widowControl w:val="0"/>
        <w:numPr>
          <w:ilvl w:val="0"/>
          <w:numId w:val="11"/>
        </w:numPr>
        <w:spacing w:after="120"/>
        <w:contextualSpacing/>
        <w:jc w:val="both"/>
        <w:rPr>
          <w:rFonts w:ascii="Arial" w:hAnsi="Arial" w:cs="Arial"/>
          <w:snapToGrid w:val="0"/>
          <w:sz w:val="24"/>
          <w:szCs w:val="24"/>
          <w:lang w:val="en-US"/>
        </w:rPr>
      </w:pPr>
      <w:r w:rsidRPr="00921A90">
        <w:rPr>
          <w:rFonts w:ascii="Arial" w:hAnsi="Arial" w:cs="Arial"/>
          <w:b/>
          <w:snapToGrid w:val="0"/>
          <w:sz w:val="24"/>
          <w:szCs w:val="24"/>
          <w:lang w:val="en-US"/>
        </w:rPr>
        <w:t>“tender for income-generating contracts”</w:t>
      </w:r>
      <w:r w:rsidRPr="00921A90">
        <w:rPr>
          <w:rFonts w:ascii="Arial" w:hAnsi="Arial" w:cs="Arial"/>
          <w:snapToGrid w:val="0"/>
          <w:sz w:val="24"/>
          <w:szCs w:val="24"/>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7A913BB" w14:textId="77777777" w:rsidR="00E372BA" w:rsidRPr="00921A90" w:rsidRDefault="00E372BA" w:rsidP="00E372BA">
      <w:pPr>
        <w:widowControl w:val="0"/>
        <w:numPr>
          <w:ilvl w:val="0"/>
          <w:numId w:val="11"/>
        </w:numPr>
        <w:spacing w:after="120"/>
        <w:contextualSpacing/>
        <w:jc w:val="both"/>
        <w:rPr>
          <w:rFonts w:ascii="Arial" w:hAnsi="Arial" w:cs="Arial"/>
          <w:snapToGrid w:val="0"/>
          <w:sz w:val="24"/>
          <w:szCs w:val="24"/>
          <w:lang w:val="en-US"/>
        </w:rPr>
      </w:pPr>
      <w:r w:rsidRPr="00921A90">
        <w:rPr>
          <w:rFonts w:ascii="Arial" w:hAnsi="Arial" w:cs="Arial"/>
          <w:b/>
          <w:snapToGrid w:val="0"/>
          <w:sz w:val="24"/>
          <w:szCs w:val="24"/>
          <w:lang w:val="en-US"/>
        </w:rPr>
        <w:t>“</w:t>
      </w:r>
      <w:proofErr w:type="gramStart"/>
      <w:r w:rsidRPr="00921A90">
        <w:rPr>
          <w:rFonts w:ascii="Arial" w:hAnsi="Arial" w:cs="Arial"/>
          <w:b/>
          <w:snapToGrid w:val="0"/>
          <w:sz w:val="24"/>
          <w:szCs w:val="24"/>
          <w:lang w:val="en-US"/>
        </w:rPr>
        <w:t>the</w:t>
      </w:r>
      <w:proofErr w:type="gramEnd"/>
      <w:r w:rsidRPr="00921A90">
        <w:rPr>
          <w:rFonts w:ascii="Arial" w:hAnsi="Arial" w:cs="Arial"/>
          <w:b/>
          <w:snapToGrid w:val="0"/>
          <w:sz w:val="24"/>
          <w:szCs w:val="24"/>
          <w:lang w:val="en-US"/>
        </w:rPr>
        <w:t xml:space="preserve"> Act” </w:t>
      </w:r>
      <w:r w:rsidRPr="00921A90">
        <w:rPr>
          <w:rFonts w:ascii="Arial" w:hAnsi="Arial" w:cs="Arial"/>
          <w:snapToGrid w:val="0"/>
          <w:sz w:val="24"/>
          <w:szCs w:val="24"/>
          <w:lang w:val="en-US"/>
        </w:rPr>
        <w:t xml:space="preserve">means the Preferential Procurement Policy Framework Act, 2000 (Act No. 5 of 2000).  </w:t>
      </w:r>
    </w:p>
    <w:p w14:paraId="4C66B8D6" w14:textId="77777777" w:rsidR="00E372BA" w:rsidRPr="00921A90" w:rsidRDefault="00E372BA" w:rsidP="00E372BA">
      <w:pPr>
        <w:widowControl w:val="0"/>
        <w:tabs>
          <w:tab w:val="left" w:pos="7920"/>
        </w:tabs>
        <w:spacing w:after="120"/>
        <w:ind w:left="1080"/>
        <w:jc w:val="both"/>
        <w:rPr>
          <w:rFonts w:ascii="Arial" w:hAnsi="Arial" w:cs="Arial"/>
          <w:i/>
          <w:snapToGrid w:val="0"/>
          <w:sz w:val="24"/>
          <w:szCs w:val="24"/>
          <w:lang w:val="en-US"/>
        </w:rPr>
      </w:pPr>
    </w:p>
    <w:p w14:paraId="1BCDC3A9" w14:textId="77777777" w:rsidR="00E372BA" w:rsidRPr="00921A90" w:rsidRDefault="00E372BA" w:rsidP="00E372BA">
      <w:pPr>
        <w:widowControl w:val="0"/>
        <w:numPr>
          <w:ilvl w:val="0"/>
          <w:numId w:val="5"/>
        </w:numPr>
        <w:tabs>
          <w:tab w:val="left" w:pos="2880"/>
          <w:tab w:val="left" w:pos="5760"/>
          <w:tab w:val="left" w:pos="7920"/>
        </w:tabs>
        <w:spacing w:after="120"/>
        <w:jc w:val="both"/>
        <w:rPr>
          <w:rFonts w:ascii="Arial" w:hAnsi="Arial" w:cs="Arial"/>
          <w:b/>
          <w:snapToGrid w:val="0"/>
          <w:sz w:val="24"/>
          <w:szCs w:val="24"/>
          <w:lang w:val="en-GB"/>
        </w:rPr>
      </w:pPr>
      <w:r w:rsidRPr="00921A90">
        <w:rPr>
          <w:rFonts w:ascii="Arial" w:hAnsi="Arial" w:cs="Arial"/>
          <w:b/>
          <w:snapToGrid w:val="0"/>
          <w:sz w:val="24"/>
          <w:szCs w:val="24"/>
          <w:lang w:val="en-GB"/>
        </w:rPr>
        <w:t>FORMULAE FOR PROCUREMENT OF GOODS AND SERVICES</w:t>
      </w:r>
    </w:p>
    <w:p w14:paraId="3FD7DCAC" w14:textId="77777777" w:rsidR="00E372BA" w:rsidRPr="00921A90" w:rsidRDefault="00E372BA" w:rsidP="00E372BA">
      <w:pPr>
        <w:widowControl w:val="0"/>
        <w:tabs>
          <w:tab w:val="left" w:pos="2880"/>
          <w:tab w:val="left" w:pos="5760"/>
          <w:tab w:val="left" w:pos="7920"/>
        </w:tabs>
        <w:spacing w:after="120"/>
        <w:ind w:left="900"/>
        <w:jc w:val="both"/>
        <w:rPr>
          <w:rFonts w:ascii="Arial" w:hAnsi="Arial" w:cs="Arial"/>
          <w:b/>
          <w:snapToGrid w:val="0"/>
          <w:sz w:val="24"/>
          <w:szCs w:val="24"/>
          <w:lang w:val="en-GB"/>
        </w:rPr>
      </w:pPr>
    </w:p>
    <w:p w14:paraId="573987C0" w14:textId="77777777" w:rsidR="00E372BA" w:rsidRPr="00921A90" w:rsidRDefault="00E372BA" w:rsidP="00E372BA">
      <w:pPr>
        <w:widowControl w:val="0"/>
        <w:numPr>
          <w:ilvl w:val="1"/>
          <w:numId w:val="12"/>
        </w:numPr>
        <w:tabs>
          <w:tab w:val="left" w:pos="2880"/>
          <w:tab w:val="left" w:pos="5760"/>
          <w:tab w:val="left" w:pos="7920"/>
        </w:tabs>
        <w:spacing w:after="120"/>
        <w:ind w:left="851" w:hanging="851"/>
        <w:contextualSpacing/>
        <w:jc w:val="both"/>
        <w:rPr>
          <w:rFonts w:ascii="Arial" w:hAnsi="Arial" w:cs="Arial"/>
          <w:b/>
          <w:snapToGrid w:val="0"/>
          <w:sz w:val="24"/>
          <w:szCs w:val="24"/>
          <w:lang w:val="en-GB"/>
        </w:rPr>
      </w:pPr>
      <w:r w:rsidRPr="00921A90">
        <w:rPr>
          <w:rFonts w:ascii="Arial" w:hAnsi="Arial" w:cs="Arial"/>
          <w:b/>
          <w:snapToGrid w:val="0"/>
          <w:sz w:val="24"/>
          <w:szCs w:val="24"/>
          <w:lang w:val="en-GB"/>
        </w:rPr>
        <w:t>POINTS AWARDED FOR PRICE</w:t>
      </w:r>
    </w:p>
    <w:p w14:paraId="5519C5B6" w14:textId="77777777" w:rsidR="00E372BA" w:rsidRPr="00921A90" w:rsidRDefault="00E372BA" w:rsidP="00E372BA">
      <w:pPr>
        <w:widowControl w:val="0"/>
        <w:tabs>
          <w:tab w:val="left" w:pos="2880"/>
          <w:tab w:val="left" w:pos="5760"/>
          <w:tab w:val="left" w:pos="7920"/>
        </w:tabs>
        <w:spacing w:after="120"/>
        <w:ind w:left="851"/>
        <w:contextualSpacing/>
        <w:jc w:val="both"/>
        <w:rPr>
          <w:rFonts w:ascii="Arial" w:hAnsi="Arial" w:cs="Arial"/>
          <w:b/>
          <w:snapToGrid w:val="0"/>
          <w:sz w:val="24"/>
          <w:szCs w:val="24"/>
          <w:lang w:val="en-GB"/>
        </w:rPr>
      </w:pPr>
    </w:p>
    <w:p w14:paraId="58C2C5B6" w14:textId="77777777" w:rsidR="00E372BA" w:rsidRPr="00921A90" w:rsidRDefault="00E372BA" w:rsidP="00E372BA">
      <w:pPr>
        <w:widowControl w:val="0"/>
        <w:tabs>
          <w:tab w:val="left" w:pos="2880"/>
          <w:tab w:val="left" w:pos="5760"/>
          <w:tab w:val="left" w:pos="7920"/>
        </w:tabs>
        <w:spacing w:after="120"/>
        <w:ind w:left="720" w:hanging="720"/>
        <w:jc w:val="both"/>
        <w:rPr>
          <w:rFonts w:ascii="Arial" w:hAnsi="Arial" w:cs="Arial"/>
          <w:b/>
          <w:snapToGrid w:val="0"/>
          <w:sz w:val="24"/>
          <w:szCs w:val="24"/>
          <w:lang w:val="en-GB"/>
        </w:rPr>
      </w:pPr>
      <w:r w:rsidRPr="00921A90">
        <w:rPr>
          <w:rFonts w:ascii="Arial" w:hAnsi="Arial" w:cs="Arial"/>
          <w:snapToGrid w:val="0"/>
          <w:sz w:val="24"/>
          <w:szCs w:val="24"/>
          <w:lang w:val="en-GB"/>
        </w:rPr>
        <w:t>3.1.1</w:t>
      </w:r>
      <w:r w:rsidRPr="00921A90">
        <w:rPr>
          <w:rFonts w:ascii="Arial" w:hAnsi="Arial" w:cs="Arial"/>
          <w:b/>
          <w:snapToGrid w:val="0"/>
          <w:sz w:val="24"/>
          <w:szCs w:val="24"/>
          <w:lang w:val="en-GB"/>
        </w:rPr>
        <w:t xml:space="preserve">   THE 80/20 OR 90/10 PREFERENCE POINT SYSTEMS </w:t>
      </w:r>
    </w:p>
    <w:p w14:paraId="6551F1F3" w14:textId="1C261B75" w:rsidR="00E372BA" w:rsidRPr="00921A90" w:rsidRDefault="00E372BA" w:rsidP="00E372BA">
      <w:pPr>
        <w:widowControl w:val="0"/>
        <w:tabs>
          <w:tab w:val="left" w:pos="900"/>
          <w:tab w:val="left" w:pos="1260"/>
          <w:tab w:val="left" w:pos="2880"/>
          <w:tab w:val="left" w:pos="5760"/>
          <w:tab w:val="left" w:pos="7920"/>
        </w:tabs>
        <w:ind w:left="900" w:hanging="900"/>
        <w:jc w:val="both"/>
        <w:rPr>
          <w:rFonts w:ascii="Arial" w:hAnsi="Arial" w:cs="Arial"/>
          <w:snapToGrid w:val="0"/>
          <w:sz w:val="24"/>
          <w:szCs w:val="24"/>
          <w:lang w:val="en-GB"/>
        </w:rPr>
      </w:pPr>
      <w:r w:rsidRPr="00921A90">
        <w:rPr>
          <w:rFonts w:ascii="Arial" w:hAnsi="Arial" w:cs="Arial"/>
          <w:b/>
          <w:snapToGrid w:val="0"/>
          <w:sz w:val="24"/>
          <w:szCs w:val="24"/>
          <w:lang w:val="en-GB"/>
        </w:rPr>
        <w:tab/>
      </w:r>
      <w:bookmarkStart w:id="1" w:name="_Hlk78214518"/>
      <w:r w:rsidRPr="00921A90">
        <w:rPr>
          <w:rFonts w:ascii="Arial" w:hAnsi="Arial" w:cs="Arial"/>
          <w:snapToGrid w:val="0"/>
          <w:sz w:val="24"/>
          <w:szCs w:val="24"/>
          <w:lang w:val="en-GB"/>
        </w:rPr>
        <w:t>A maximum of 80 or 90 points is allocated for price on the following basis:</w:t>
      </w:r>
    </w:p>
    <w:p w14:paraId="13BBE08E" w14:textId="77777777" w:rsidR="00E372BA" w:rsidRPr="00921A90" w:rsidRDefault="00E372BA" w:rsidP="00E372BA">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4"/>
          <w:szCs w:val="24"/>
          <w:lang w:val="en-GB"/>
        </w:rPr>
      </w:pPr>
      <w:r w:rsidRPr="00921A90">
        <w:rPr>
          <w:rFonts w:ascii="Arial" w:hAnsi="Arial" w:cs="Arial"/>
          <w:b/>
          <w:snapToGrid w:val="0"/>
          <w:sz w:val="24"/>
          <w:szCs w:val="24"/>
          <w:lang w:val="en-GB"/>
        </w:rPr>
        <w:tab/>
      </w:r>
      <w:r w:rsidRPr="00921A90">
        <w:rPr>
          <w:rFonts w:ascii="Arial" w:hAnsi="Arial" w:cs="Arial"/>
          <w:b/>
          <w:snapToGrid w:val="0"/>
          <w:sz w:val="24"/>
          <w:szCs w:val="24"/>
          <w:lang w:val="en-GB"/>
        </w:rPr>
        <w:tab/>
        <w:t>80/20</w:t>
      </w:r>
      <w:r w:rsidRPr="00921A90">
        <w:rPr>
          <w:rFonts w:ascii="Arial" w:hAnsi="Arial" w:cs="Arial"/>
          <w:b/>
          <w:snapToGrid w:val="0"/>
          <w:sz w:val="24"/>
          <w:szCs w:val="24"/>
          <w:lang w:val="en-GB"/>
        </w:rPr>
        <w:tab/>
        <w:t>or</w:t>
      </w:r>
      <w:r w:rsidRPr="00921A90">
        <w:rPr>
          <w:rFonts w:ascii="Arial" w:hAnsi="Arial" w:cs="Arial"/>
          <w:b/>
          <w:snapToGrid w:val="0"/>
          <w:sz w:val="24"/>
          <w:szCs w:val="24"/>
          <w:lang w:val="en-GB"/>
        </w:rPr>
        <w:tab/>
        <w:t>90/10</w:t>
      </w:r>
      <w:r w:rsidRPr="00921A90">
        <w:rPr>
          <w:rFonts w:ascii="Arial" w:hAnsi="Arial" w:cs="Arial"/>
          <w:b/>
          <w:snapToGrid w:val="0"/>
          <w:sz w:val="24"/>
          <w:szCs w:val="24"/>
          <w:lang w:val="en-GB"/>
        </w:rPr>
        <w:tab/>
      </w:r>
    </w:p>
    <w:p w14:paraId="29A262EE" w14:textId="77777777" w:rsidR="00E372BA" w:rsidRPr="00921A90" w:rsidRDefault="00E372BA" w:rsidP="00E372BA">
      <w:pPr>
        <w:widowControl w:val="0"/>
        <w:tabs>
          <w:tab w:val="left" w:pos="900"/>
          <w:tab w:val="left" w:pos="1260"/>
          <w:tab w:val="left" w:pos="2880"/>
          <w:tab w:val="left" w:pos="5760"/>
          <w:tab w:val="left" w:pos="7920"/>
        </w:tabs>
        <w:ind w:left="900" w:hanging="900"/>
        <w:jc w:val="both"/>
        <w:rPr>
          <w:rFonts w:ascii="Arial" w:hAnsi="Arial" w:cs="Arial"/>
          <w:b/>
          <w:snapToGrid w:val="0"/>
          <w:sz w:val="24"/>
          <w:szCs w:val="24"/>
          <w:lang w:val="en-GB"/>
        </w:rPr>
      </w:pPr>
    </w:p>
    <w:p w14:paraId="55BA18E7" w14:textId="5ADCE70C" w:rsidR="00E372BA" w:rsidRPr="00921A90" w:rsidRDefault="00E372BA" w:rsidP="00E372B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4"/>
          <w:szCs w:val="24"/>
          <w:lang w:val="en-GB"/>
        </w:rPr>
      </w:pPr>
      <w:r w:rsidRPr="00921A90">
        <w:rPr>
          <w:rFonts w:ascii="Arial" w:hAnsi="Arial" w:cs="Arial"/>
          <w:b/>
          <w:snapToGrid w:val="0"/>
          <w:sz w:val="24"/>
          <w:szCs w:val="24"/>
          <w:lang w:val="en-GB"/>
        </w:rPr>
        <w:tab/>
      </w:r>
      <m:oMath>
        <m:r>
          <m:rPr>
            <m:sty m:val="bi"/>
          </m:rPr>
          <w:rPr>
            <w:rFonts w:ascii="Cambria Math" w:hAnsi="Cambria Math" w:cs="Arial"/>
            <w:snapToGrid w:val="0"/>
            <w:sz w:val="24"/>
            <w:szCs w:val="24"/>
            <w:lang w:val="en-GB"/>
          </w:rPr>
          <m:t>Ps=80</m:t>
        </m:r>
        <m:d>
          <m:dPr>
            <m:ctrlPr>
              <w:rPr>
                <w:rFonts w:ascii="Cambria Math" w:hAnsi="Cambria Math" w:cs="Arial"/>
                <w:b/>
                <w:i/>
                <w:snapToGrid w:val="0"/>
                <w:sz w:val="24"/>
                <w:szCs w:val="24"/>
                <w:lang w:val="en-GB"/>
              </w:rPr>
            </m:ctrlPr>
          </m:dPr>
          <m:e>
            <m:r>
              <m:rPr>
                <m:sty m:val="bi"/>
              </m:rPr>
              <w:rPr>
                <w:rFonts w:ascii="Cambria Math" w:hAnsi="Cambria Math" w:cs="Arial"/>
                <w:snapToGrid w:val="0"/>
                <w:sz w:val="24"/>
                <w:szCs w:val="24"/>
                <w:lang w:val="en-GB"/>
              </w:rPr>
              <m:t>1-</m:t>
            </m:r>
            <m:f>
              <m:fPr>
                <m:ctrlPr>
                  <w:rPr>
                    <w:rFonts w:ascii="Cambria Math" w:hAnsi="Cambria Math" w:cs="Arial"/>
                    <w:b/>
                    <w:i/>
                    <w:snapToGrid w:val="0"/>
                    <w:sz w:val="24"/>
                    <w:szCs w:val="24"/>
                    <w:lang w:val="en-GB"/>
                  </w:rPr>
                </m:ctrlPr>
              </m:fPr>
              <m:num>
                <m:r>
                  <m:rPr>
                    <m:sty m:val="bi"/>
                  </m:rPr>
                  <w:rPr>
                    <w:rFonts w:ascii="Cambria Math" w:hAnsi="Cambria Math" w:cs="Arial"/>
                    <w:snapToGrid w:val="0"/>
                    <w:sz w:val="24"/>
                    <w:szCs w:val="24"/>
                    <w:lang w:val="en-GB"/>
                  </w:rPr>
                  <m:t>Pt-P</m:t>
                </m:r>
                <m:func>
                  <m:funcPr>
                    <m:ctrlPr>
                      <w:rPr>
                        <w:rFonts w:ascii="Cambria Math" w:hAnsi="Cambria Math" w:cs="Arial"/>
                        <w:b/>
                        <w:i/>
                        <w:snapToGrid w:val="0"/>
                        <w:sz w:val="24"/>
                        <w:szCs w:val="24"/>
                        <w:lang w:val="en-GB"/>
                      </w:rPr>
                    </m:ctrlPr>
                  </m:funcPr>
                  <m:fName>
                    <m:r>
                      <m:rPr>
                        <m:sty m:val="bi"/>
                      </m:rPr>
                      <w:rPr>
                        <w:rFonts w:ascii="Cambria Math" w:hAnsi="Cambria Math" w:cs="Arial"/>
                        <w:snapToGrid w:val="0"/>
                        <w:sz w:val="24"/>
                        <w:szCs w:val="24"/>
                        <w:lang w:val="en-GB"/>
                      </w:rPr>
                      <m:t>min</m:t>
                    </m:r>
                  </m:fName>
                  <m:e/>
                </m:func>
              </m:num>
              <m:den>
                <m:r>
                  <m:rPr>
                    <m:sty m:val="bi"/>
                  </m:rPr>
                  <w:rPr>
                    <w:rFonts w:ascii="Cambria Math" w:hAnsi="Cambria Math" w:cs="Arial"/>
                    <w:snapToGrid w:val="0"/>
                    <w:sz w:val="24"/>
                    <w:szCs w:val="24"/>
                    <w:lang w:val="en-GB"/>
                  </w:rPr>
                  <m:t>P</m:t>
                </m:r>
                <m:func>
                  <m:funcPr>
                    <m:ctrlPr>
                      <w:rPr>
                        <w:rFonts w:ascii="Cambria Math" w:hAnsi="Cambria Math" w:cs="Arial"/>
                        <w:b/>
                        <w:i/>
                        <w:snapToGrid w:val="0"/>
                        <w:sz w:val="24"/>
                        <w:szCs w:val="24"/>
                        <w:lang w:val="en-GB"/>
                      </w:rPr>
                    </m:ctrlPr>
                  </m:funcPr>
                  <m:fName>
                    <m:r>
                      <m:rPr>
                        <m:sty m:val="bi"/>
                      </m:rPr>
                      <w:rPr>
                        <w:rFonts w:ascii="Cambria Math" w:hAnsi="Cambria Math" w:cs="Arial"/>
                        <w:snapToGrid w:val="0"/>
                        <w:sz w:val="24"/>
                        <w:szCs w:val="24"/>
                        <w:lang w:val="en-GB"/>
                      </w:rPr>
                      <m:t>min</m:t>
                    </m:r>
                  </m:fName>
                  <m:e/>
                </m:func>
              </m:den>
            </m:f>
          </m:e>
        </m:d>
      </m:oMath>
      <w:r w:rsidRPr="00921A90">
        <w:rPr>
          <w:rFonts w:ascii="Arial" w:hAnsi="Arial" w:cs="Arial"/>
          <w:b/>
          <w:snapToGrid w:val="0"/>
          <w:sz w:val="24"/>
          <w:szCs w:val="24"/>
          <w:lang w:val="en-GB"/>
        </w:rPr>
        <w:tab/>
      </w:r>
      <w:r w:rsidRPr="00921A90">
        <w:rPr>
          <w:rFonts w:ascii="Arial" w:hAnsi="Arial" w:cs="Arial"/>
          <w:snapToGrid w:val="0"/>
          <w:sz w:val="24"/>
          <w:szCs w:val="24"/>
          <w:lang w:val="en-GB"/>
        </w:rPr>
        <w:t>or</w:t>
      </w:r>
      <w:r w:rsidRPr="00921A90">
        <w:rPr>
          <w:rFonts w:ascii="Arial" w:hAnsi="Arial" w:cs="Arial"/>
          <w:snapToGrid w:val="0"/>
          <w:sz w:val="24"/>
          <w:szCs w:val="24"/>
          <w:lang w:val="en-GB"/>
        </w:rPr>
        <w:tab/>
      </w:r>
      <m:oMath>
        <m:r>
          <m:rPr>
            <m:sty m:val="bi"/>
          </m:rPr>
          <w:rPr>
            <w:rFonts w:ascii="Cambria Math" w:hAnsi="Cambria Math" w:cs="Arial"/>
            <w:snapToGrid w:val="0"/>
            <w:sz w:val="24"/>
            <w:szCs w:val="24"/>
            <w:lang w:val="en-GB"/>
          </w:rPr>
          <m:t>Ps=90</m:t>
        </m:r>
        <m:d>
          <m:dPr>
            <m:ctrlPr>
              <w:rPr>
                <w:rFonts w:ascii="Cambria Math" w:hAnsi="Cambria Math" w:cs="Arial"/>
                <w:b/>
                <w:i/>
                <w:snapToGrid w:val="0"/>
                <w:sz w:val="24"/>
                <w:szCs w:val="24"/>
                <w:lang w:val="en-GB"/>
              </w:rPr>
            </m:ctrlPr>
          </m:dPr>
          <m:e>
            <m:r>
              <m:rPr>
                <m:sty m:val="bi"/>
              </m:rPr>
              <w:rPr>
                <w:rFonts w:ascii="Cambria Math" w:hAnsi="Cambria Math" w:cs="Arial"/>
                <w:snapToGrid w:val="0"/>
                <w:sz w:val="24"/>
                <w:szCs w:val="24"/>
                <w:lang w:val="en-GB"/>
              </w:rPr>
              <m:t>1-</m:t>
            </m:r>
            <m:f>
              <m:fPr>
                <m:ctrlPr>
                  <w:rPr>
                    <w:rFonts w:ascii="Cambria Math" w:hAnsi="Cambria Math" w:cs="Arial"/>
                    <w:b/>
                    <w:i/>
                    <w:snapToGrid w:val="0"/>
                    <w:sz w:val="24"/>
                    <w:szCs w:val="24"/>
                    <w:lang w:val="en-GB"/>
                  </w:rPr>
                </m:ctrlPr>
              </m:fPr>
              <m:num>
                <m:r>
                  <m:rPr>
                    <m:sty m:val="bi"/>
                  </m:rPr>
                  <w:rPr>
                    <w:rFonts w:ascii="Cambria Math" w:hAnsi="Cambria Math" w:cs="Arial"/>
                    <w:snapToGrid w:val="0"/>
                    <w:sz w:val="24"/>
                    <w:szCs w:val="24"/>
                    <w:lang w:val="en-GB"/>
                  </w:rPr>
                  <m:t>Pt-P</m:t>
                </m:r>
                <m:func>
                  <m:funcPr>
                    <m:ctrlPr>
                      <w:rPr>
                        <w:rFonts w:ascii="Cambria Math" w:hAnsi="Cambria Math" w:cs="Arial"/>
                        <w:b/>
                        <w:i/>
                        <w:snapToGrid w:val="0"/>
                        <w:sz w:val="24"/>
                        <w:szCs w:val="24"/>
                        <w:lang w:val="en-GB"/>
                      </w:rPr>
                    </m:ctrlPr>
                  </m:funcPr>
                  <m:fName>
                    <m:r>
                      <m:rPr>
                        <m:sty m:val="bi"/>
                      </m:rPr>
                      <w:rPr>
                        <w:rFonts w:ascii="Cambria Math" w:hAnsi="Cambria Math" w:cs="Arial"/>
                        <w:snapToGrid w:val="0"/>
                        <w:sz w:val="24"/>
                        <w:szCs w:val="24"/>
                        <w:lang w:val="en-GB"/>
                      </w:rPr>
                      <m:t>min</m:t>
                    </m:r>
                  </m:fName>
                  <m:e/>
                </m:func>
              </m:num>
              <m:den>
                <m:r>
                  <m:rPr>
                    <m:sty m:val="bi"/>
                  </m:rPr>
                  <w:rPr>
                    <w:rFonts w:ascii="Cambria Math" w:hAnsi="Cambria Math" w:cs="Arial"/>
                    <w:snapToGrid w:val="0"/>
                    <w:sz w:val="24"/>
                    <w:szCs w:val="24"/>
                    <w:lang w:val="en-GB"/>
                  </w:rPr>
                  <m:t>P</m:t>
                </m:r>
                <m:func>
                  <m:funcPr>
                    <m:ctrlPr>
                      <w:rPr>
                        <w:rFonts w:ascii="Cambria Math" w:hAnsi="Cambria Math" w:cs="Arial"/>
                        <w:b/>
                        <w:i/>
                        <w:snapToGrid w:val="0"/>
                        <w:sz w:val="24"/>
                        <w:szCs w:val="24"/>
                        <w:lang w:val="en-GB"/>
                      </w:rPr>
                    </m:ctrlPr>
                  </m:funcPr>
                  <m:fName>
                    <m:r>
                      <m:rPr>
                        <m:sty m:val="bi"/>
                      </m:rPr>
                      <w:rPr>
                        <w:rFonts w:ascii="Cambria Math" w:hAnsi="Cambria Math" w:cs="Arial"/>
                        <w:snapToGrid w:val="0"/>
                        <w:sz w:val="24"/>
                        <w:szCs w:val="24"/>
                        <w:lang w:val="en-GB"/>
                      </w:rPr>
                      <m:t>min</m:t>
                    </m:r>
                  </m:fName>
                  <m:e/>
                </m:func>
              </m:den>
            </m:f>
          </m:e>
        </m:d>
      </m:oMath>
    </w:p>
    <w:p w14:paraId="5F5A4AF4" w14:textId="77777777" w:rsidR="00E372BA" w:rsidRPr="00921A90"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sz w:val="24"/>
          <w:szCs w:val="24"/>
          <w:lang w:val="en-GB"/>
        </w:rPr>
      </w:pPr>
      <w:r w:rsidRPr="00921A90">
        <w:rPr>
          <w:rFonts w:ascii="Arial" w:hAnsi="Arial" w:cs="Arial"/>
          <w:snapToGrid w:val="0"/>
          <w:sz w:val="24"/>
          <w:szCs w:val="24"/>
          <w:lang w:val="en-GB"/>
        </w:rPr>
        <w:tab/>
      </w:r>
      <w:proofErr w:type="gramStart"/>
      <w:r w:rsidRPr="00921A90">
        <w:rPr>
          <w:rFonts w:ascii="Arial" w:hAnsi="Arial" w:cs="Arial"/>
          <w:snapToGrid w:val="0"/>
          <w:sz w:val="24"/>
          <w:szCs w:val="24"/>
          <w:lang w:val="en-GB"/>
        </w:rPr>
        <w:t>Where</w:t>
      </w:r>
      <w:proofErr w:type="gramEnd"/>
    </w:p>
    <w:p w14:paraId="25FA6834" w14:textId="77777777" w:rsidR="00E372BA" w:rsidRPr="00921A90"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sz w:val="24"/>
          <w:szCs w:val="24"/>
          <w:lang w:val="en-GB"/>
        </w:rPr>
      </w:pPr>
      <w:r w:rsidRPr="00921A90">
        <w:rPr>
          <w:rFonts w:ascii="Arial" w:hAnsi="Arial" w:cs="Arial"/>
          <w:snapToGrid w:val="0"/>
          <w:sz w:val="24"/>
          <w:szCs w:val="24"/>
          <w:lang w:val="en-GB"/>
        </w:rPr>
        <w:tab/>
        <w:t>Ps</w:t>
      </w:r>
      <w:r w:rsidRPr="00921A90">
        <w:rPr>
          <w:rFonts w:ascii="Arial" w:hAnsi="Arial" w:cs="Arial"/>
          <w:snapToGrid w:val="0"/>
          <w:sz w:val="24"/>
          <w:szCs w:val="24"/>
          <w:lang w:val="en-GB"/>
        </w:rPr>
        <w:tab/>
        <w:t>=</w:t>
      </w:r>
      <w:r w:rsidRPr="00921A90">
        <w:rPr>
          <w:rFonts w:ascii="Arial" w:hAnsi="Arial" w:cs="Arial"/>
          <w:snapToGrid w:val="0"/>
          <w:sz w:val="24"/>
          <w:szCs w:val="24"/>
          <w:lang w:val="en-GB"/>
        </w:rPr>
        <w:tab/>
        <w:t>Points scored for price of tender under consideration</w:t>
      </w:r>
    </w:p>
    <w:p w14:paraId="127C6C82" w14:textId="77777777" w:rsidR="00E372BA" w:rsidRPr="00921A90"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sz w:val="24"/>
          <w:szCs w:val="24"/>
          <w:lang w:val="en-GB"/>
        </w:rPr>
      </w:pPr>
      <w:r w:rsidRPr="00921A90">
        <w:rPr>
          <w:rFonts w:ascii="Arial" w:hAnsi="Arial" w:cs="Arial"/>
          <w:snapToGrid w:val="0"/>
          <w:sz w:val="24"/>
          <w:szCs w:val="24"/>
          <w:lang w:val="en-GB"/>
        </w:rPr>
        <w:tab/>
        <w:t>Pt</w:t>
      </w:r>
      <w:r w:rsidRPr="00921A90">
        <w:rPr>
          <w:rFonts w:ascii="Arial" w:hAnsi="Arial" w:cs="Arial"/>
          <w:snapToGrid w:val="0"/>
          <w:sz w:val="24"/>
          <w:szCs w:val="24"/>
          <w:lang w:val="en-GB"/>
        </w:rPr>
        <w:tab/>
        <w:t>=</w:t>
      </w:r>
      <w:r w:rsidRPr="00921A90">
        <w:rPr>
          <w:rFonts w:ascii="Arial" w:hAnsi="Arial" w:cs="Arial"/>
          <w:snapToGrid w:val="0"/>
          <w:sz w:val="24"/>
          <w:szCs w:val="24"/>
          <w:lang w:val="en-GB"/>
        </w:rPr>
        <w:tab/>
        <w:t>Price of tender under consideration</w:t>
      </w:r>
    </w:p>
    <w:p w14:paraId="0992A18E" w14:textId="77777777" w:rsidR="00E372BA" w:rsidRPr="00921A90"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sz w:val="24"/>
          <w:szCs w:val="24"/>
          <w:lang w:val="en-GB"/>
        </w:rPr>
      </w:pPr>
      <w:r w:rsidRPr="00921A90">
        <w:rPr>
          <w:rFonts w:ascii="Arial" w:hAnsi="Arial" w:cs="Arial"/>
          <w:snapToGrid w:val="0"/>
          <w:sz w:val="24"/>
          <w:szCs w:val="24"/>
          <w:lang w:val="en-GB"/>
        </w:rPr>
        <w:tab/>
        <w:t>Pmin</w:t>
      </w:r>
      <w:r w:rsidRPr="00921A90">
        <w:rPr>
          <w:rFonts w:ascii="Arial" w:hAnsi="Arial" w:cs="Arial"/>
          <w:snapToGrid w:val="0"/>
          <w:sz w:val="24"/>
          <w:szCs w:val="24"/>
          <w:lang w:val="en-GB"/>
        </w:rPr>
        <w:tab/>
        <w:t>=</w:t>
      </w:r>
      <w:r w:rsidRPr="00921A90">
        <w:rPr>
          <w:rFonts w:ascii="Arial" w:hAnsi="Arial" w:cs="Arial"/>
          <w:snapToGrid w:val="0"/>
          <w:sz w:val="24"/>
          <w:szCs w:val="24"/>
          <w:lang w:val="en-GB"/>
        </w:rPr>
        <w:tab/>
        <w:t>Price of lowest acceptable tender</w:t>
      </w:r>
      <w:bookmarkEnd w:id="1"/>
    </w:p>
    <w:p w14:paraId="5215FC33" w14:textId="2076D33D" w:rsidR="00E372BA" w:rsidRPr="00921A90"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sz w:val="24"/>
          <w:szCs w:val="24"/>
          <w:lang w:val="en-GB"/>
        </w:rPr>
      </w:pPr>
      <w:r w:rsidRPr="00921A90">
        <w:rPr>
          <w:rFonts w:ascii="Arial" w:hAnsi="Arial" w:cs="Arial"/>
          <w:b/>
          <w:snapToGrid w:val="0"/>
          <w:sz w:val="24"/>
          <w:szCs w:val="24"/>
          <w:lang w:val="en-GB"/>
        </w:rPr>
        <w:t xml:space="preserve">Table 1: Specific goals for the tender and points claimed are indicated per the table below. </w:t>
      </w:r>
    </w:p>
    <w:p w14:paraId="3078FF6E" w14:textId="77777777" w:rsidR="00E372BA" w:rsidRPr="00921A90" w:rsidRDefault="00E372BA" w:rsidP="00E372BA">
      <w:pPr>
        <w:widowControl w:val="0"/>
        <w:spacing w:after="120"/>
        <w:jc w:val="both"/>
        <w:rPr>
          <w:rFonts w:ascii="Arial" w:hAnsi="Arial" w:cs="Arial"/>
          <w:b/>
          <w:i/>
          <w:snapToGrid w:val="0"/>
          <w:sz w:val="24"/>
          <w:szCs w:val="24"/>
          <w:lang w:val="en-GB"/>
        </w:rPr>
      </w:pPr>
      <w:r w:rsidRPr="00921A90">
        <w:rPr>
          <w:rFonts w:ascii="Arial" w:hAnsi="Arial" w:cs="Arial"/>
          <w:b/>
          <w:i/>
          <w:snapToGrid w:val="0"/>
          <w:sz w:val="24"/>
          <w:szCs w:val="24"/>
          <w:lang w:val="en-GB"/>
        </w:rPr>
        <w:t xml:space="preserve">(Note to organs of state: Where either the 90/10 or 80/20 preference point system is applicable, corresponding points must also be indicated as such. </w:t>
      </w:r>
    </w:p>
    <w:p w14:paraId="2CEBEB17" w14:textId="77777777" w:rsidR="00E372BA" w:rsidRPr="00921A90" w:rsidRDefault="00E372BA" w:rsidP="00E372BA">
      <w:pPr>
        <w:widowControl w:val="0"/>
        <w:spacing w:after="120"/>
        <w:jc w:val="both"/>
        <w:rPr>
          <w:rFonts w:ascii="Arial" w:hAnsi="Arial" w:cs="Arial"/>
          <w:b/>
          <w:snapToGrid w:val="0"/>
          <w:sz w:val="24"/>
          <w:szCs w:val="24"/>
          <w:lang w:val="en-GB"/>
        </w:rPr>
      </w:pPr>
      <w:r w:rsidRPr="00921A90">
        <w:rPr>
          <w:rFonts w:ascii="Arial" w:hAnsi="Arial" w:cs="Arial"/>
          <w:b/>
          <w:i/>
          <w:snapToGrid w:val="0"/>
          <w:sz w:val="24"/>
          <w:szCs w:val="24"/>
          <w:lang w:val="en-GB"/>
        </w:rPr>
        <w:t>Note to tenderers: The tenderer must indicate how they claim points for each preference point system.</w:t>
      </w:r>
      <w:r w:rsidRPr="00921A90">
        <w:rPr>
          <w:rFonts w:ascii="Arial" w:hAnsi="Arial" w:cs="Arial"/>
          <w:b/>
          <w:snapToGrid w:val="0"/>
          <w:sz w:val="24"/>
          <w:szCs w:val="24"/>
          <w:lang w:val="en-GB"/>
        </w:rPr>
        <w:t xml:space="preserve">)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979"/>
        <w:gridCol w:w="3065"/>
      </w:tblGrid>
      <w:tr w:rsidR="00E372BA" w:rsidRPr="00921A90" w14:paraId="41088D2A" w14:textId="77777777" w:rsidTr="00E372BA">
        <w:trPr>
          <w:trHeight w:val="2342"/>
        </w:trPr>
        <w:tc>
          <w:tcPr>
            <w:tcW w:w="3261" w:type="dxa"/>
            <w:tcBorders>
              <w:top w:val="nil"/>
            </w:tcBorders>
            <w:shd w:val="clear" w:color="auto" w:fill="AEAAAA"/>
            <w:vAlign w:val="center"/>
          </w:tcPr>
          <w:p w14:paraId="71A699CF" w14:textId="77777777" w:rsidR="00E372BA" w:rsidRPr="00921A90" w:rsidRDefault="00E372BA" w:rsidP="00456B04">
            <w:pPr>
              <w:kinsoku w:val="0"/>
              <w:overflowPunct w:val="0"/>
              <w:spacing w:before="96"/>
              <w:textAlignment w:val="baseline"/>
              <w:rPr>
                <w:rFonts w:ascii="Arial" w:hAnsi="Arial" w:cs="Arial"/>
                <w:b/>
                <w:sz w:val="24"/>
                <w:szCs w:val="24"/>
                <w:lang w:val="en-US"/>
              </w:rPr>
            </w:pPr>
            <w:bookmarkStart w:id="2" w:name="_Hlk164332922"/>
            <w:r w:rsidRPr="00921A90">
              <w:rPr>
                <w:rFonts w:ascii="Arial" w:hAnsi="Arial" w:cs="Arial"/>
                <w:b/>
                <w:kern w:val="24"/>
                <w:sz w:val="24"/>
                <w:szCs w:val="24"/>
                <w:lang w:val="en-US"/>
              </w:rPr>
              <w:t>The specific goals allocated points in terms of this tender</w:t>
            </w:r>
          </w:p>
        </w:tc>
        <w:tc>
          <w:tcPr>
            <w:tcW w:w="2979" w:type="dxa"/>
            <w:shd w:val="clear" w:color="auto" w:fill="C00000"/>
            <w:vAlign w:val="center"/>
          </w:tcPr>
          <w:p w14:paraId="1F678CD8" w14:textId="77777777" w:rsidR="00E372BA" w:rsidRPr="00921A90" w:rsidRDefault="00E372BA" w:rsidP="00456B04">
            <w:pPr>
              <w:kinsoku w:val="0"/>
              <w:overflowPunct w:val="0"/>
              <w:spacing w:before="96"/>
              <w:jc w:val="center"/>
              <w:textAlignment w:val="baseline"/>
              <w:rPr>
                <w:rFonts w:ascii="Arial" w:hAnsi="Arial" w:cs="Arial"/>
                <w:b/>
                <w:kern w:val="24"/>
                <w:sz w:val="24"/>
                <w:szCs w:val="24"/>
                <w:lang w:val="en-US"/>
              </w:rPr>
            </w:pPr>
            <w:r w:rsidRPr="00921A90">
              <w:rPr>
                <w:rFonts w:ascii="Arial" w:hAnsi="Arial" w:cs="Arial"/>
                <w:b/>
                <w:kern w:val="24"/>
                <w:sz w:val="24"/>
                <w:szCs w:val="24"/>
                <w:lang w:val="en-US"/>
              </w:rPr>
              <w:t>Number of points</w:t>
            </w:r>
          </w:p>
          <w:p w14:paraId="6292EAA5" w14:textId="77777777" w:rsidR="00E372BA" w:rsidRPr="00921A90" w:rsidRDefault="00E372BA" w:rsidP="00456B04">
            <w:pPr>
              <w:kinsoku w:val="0"/>
              <w:overflowPunct w:val="0"/>
              <w:spacing w:before="96"/>
              <w:jc w:val="center"/>
              <w:textAlignment w:val="baseline"/>
              <w:rPr>
                <w:rFonts w:ascii="Arial" w:hAnsi="Arial" w:cs="Arial"/>
                <w:b/>
                <w:kern w:val="24"/>
                <w:sz w:val="24"/>
                <w:szCs w:val="24"/>
                <w:lang w:val="en-US"/>
              </w:rPr>
            </w:pPr>
            <w:r w:rsidRPr="00921A90">
              <w:rPr>
                <w:rFonts w:ascii="Arial" w:hAnsi="Arial" w:cs="Arial"/>
                <w:b/>
                <w:kern w:val="24"/>
                <w:sz w:val="24"/>
                <w:szCs w:val="24"/>
                <w:lang w:val="en-US"/>
              </w:rPr>
              <w:t>allocated</w:t>
            </w:r>
          </w:p>
          <w:p w14:paraId="3940B447" w14:textId="77777777" w:rsidR="00E372BA" w:rsidRPr="00921A90" w:rsidRDefault="00E372BA" w:rsidP="00456B04">
            <w:pPr>
              <w:kinsoku w:val="0"/>
              <w:overflowPunct w:val="0"/>
              <w:spacing w:before="96"/>
              <w:jc w:val="center"/>
              <w:textAlignment w:val="baseline"/>
              <w:rPr>
                <w:rFonts w:ascii="Arial" w:hAnsi="Arial" w:cs="Arial"/>
                <w:b/>
                <w:kern w:val="24"/>
                <w:sz w:val="24"/>
                <w:szCs w:val="24"/>
                <w:lang w:val="en-US"/>
              </w:rPr>
            </w:pPr>
            <w:r w:rsidRPr="00921A90">
              <w:rPr>
                <w:rFonts w:ascii="Arial" w:hAnsi="Arial" w:cs="Arial"/>
                <w:b/>
                <w:kern w:val="24"/>
                <w:sz w:val="24"/>
                <w:szCs w:val="24"/>
                <w:lang w:val="en-US"/>
              </w:rPr>
              <w:t>(80/20 system)</w:t>
            </w:r>
          </w:p>
          <w:p w14:paraId="0250D6B2" w14:textId="77777777" w:rsidR="00E372BA" w:rsidRPr="00921A90" w:rsidRDefault="00E372BA" w:rsidP="00456B04">
            <w:pPr>
              <w:kinsoku w:val="0"/>
              <w:overflowPunct w:val="0"/>
              <w:spacing w:before="96"/>
              <w:jc w:val="center"/>
              <w:textAlignment w:val="baseline"/>
              <w:rPr>
                <w:rFonts w:ascii="Arial" w:hAnsi="Arial" w:cs="Arial"/>
                <w:b/>
                <w:sz w:val="24"/>
                <w:szCs w:val="24"/>
                <w:lang w:val="en-US"/>
              </w:rPr>
            </w:pPr>
            <w:r w:rsidRPr="00921A90">
              <w:rPr>
                <w:rFonts w:ascii="Arial" w:hAnsi="Arial" w:cs="Arial"/>
                <w:b/>
                <w:sz w:val="24"/>
                <w:szCs w:val="24"/>
                <w:lang w:val="en-US"/>
              </w:rPr>
              <w:t>(To be completed by the organ of state)</w:t>
            </w:r>
          </w:p>
        </w:tc>
        <w:tc>
          <w:tcPr>
            <w:tcW w:w="3065" w:type="dxa"/>
            <w:shd w:val="clear" w:color="auto" w:fill="F4B083"/>
          </w:tcPr>
          <w:p w14:paraId="72492867" w14:textId="77777777" w:rsidR="00E372BA" w:rsidRPr="00921A90" w:rsidRDefault="00E372BA" w:rsidP="00456B04">
            <w:pPr>
              <w:kinsoku w:val="0"/>
              <w:overflowPunct w:val="0"/>
              <w:spacing w:before="96"/>
              <w:jc w:val="center"/>
              <w:textAlignment w:val="baseline"/>
              <w:rPr>
                <w:rFonts w:ascii="Arial" w:hAnsi="Arial" w:cs="Arial"/>
                <w:b/>
                <w:kern w:val="24"/>
                <w:sz w:val="24"/>
                <w:szCs w:val="24"/>
                <w:lang w:val="en-US"/>
              </w:rPr>
            </w:pPr>
            <w:r w:rsidRPr="00921A90">
              <w:rPr>
                <w:rFonts w:ascii="Arial" w:hAnsi="Arial" w:cs="Arial"/>
                <w:b/>
                <w:kern w:val="24"/>
                <w:sz w:val="24"/>
                <w:szCs w:val="24"/>
                <w:lang w:val="en-US"/>
              </w:rPr>
              <w:t>Number of points claimed (80/20 system)</w:t>
            </w:r>
          </w:p>
          <w:p w14:paraId="7B9FEB08" w14:textId="77777777" w:rsidR="00E372BA" w:rsidRPr="00921A90" w:rsidRDefault="00E372BA" w:rsidP="00456B04">
            <w:pPr>
              <w:kinsoku w:val="0"/>
              <w:overflowPunct w:val="0"/>
              <w:spacing w:before="96"/>
              <w:jc w:val="center"/>
              <w:textAlignment w:val="baseline"/>
              <w:rPr>
                <w:rFonts w:ascii="Arial" w:hAnsi="Arial" w:cs="Arial"/>
                <w:b/>
                <w:kern w:val="24"/>
                <w:sz w:val="24"/>
                <w:szCs w:val="24"/>
                <w:lang w:val="en-US"/>
              </w:rPr>
            </w:pPr>
            <w:r w:rsidRPr="00921A90">
              <w:rPr>
                <w:rFonts w:ascii="Arial" w:hAnsi="Arial" w:cs="Arial"/>
                <w:b/>
                <w:kern w:val="24"/>
                <w:sz w:val="24"/>
                <w:szCs w:val="24"/>
                <w:lang w:val="en-US"/>
              </w:rPr>
              <w:t>(To be completed by the tenderer)</w:t>
            </w:r>
          </w:p>
        </w:tc>
      </w:tr>
      <w:tr w:rsidR="00E372BA" w:rsidRPr="00921A90" w14:paraId="270B47A4" w14:textId="77777777" w:rsidTr="00E372BA">
        <w:trPr>
          <w:trHeight w:val="317"/>
        </w:trPr>
        <w:tc>
          <w:tcPr>
            <w:tcW w:w="3261" w:type="dxa"/>
          </w:tcPr>
          <w:p w14:paraId="001C5675" w14:textId="77777777" w:rsidR="00E372BA" w:rsidRPr="00921A90" w:rsidRDefault="00E372BA" w:rsidP="00456B04">
            <w:pPr>
              <w:kinsoku w:val="0"/>
              <w:overflowPunct w:val="0"/>
              <w:spacing w:before="115"/>
              <w:textAlignment w:val="baseline"/>
              <w:rPr>
                <w:rFonts w:ascii="Arial" w:hAnsi="Arial" w:cs="Arial"/>
                <w:sz w:val="24"/>
                <w:szCs w:val="24"/>
                <w:lang w:val="en-US"/>
              </w:rPr>
            </w:pPr>
            <w:proofErr w:type="gramStart"/>
            <w:r w:rsidRPr="00921A90">
              <w:rPr>
                <w:rFonts w:ascii="Arial" w:hAnsi="Arial" w:cs="Arial"/>
                <w:sz w:val="24"/>
                <w:szCs w:val="24"/>
                <w:lang w:val="en-US"/>
              </w:rPr>
              <w:t>Locality :</w:t>
            </w:r>
            <w:proofErr w:type="gramEnd"/>
          </w:p>
          <w:p w14:paraId="5A2D83F2" w14:textId="796FC248" w:rsidR="00E372BA" w:rsidRPr="00921A90" w:rsidRDefault="00E372BA" w:rsidP="00456B04">
            <w:pPr>
              <w:kinsoku w:val="0"/>
              <w:overflowPunct w:val="0"/>
              <w:spacing w:before="115"/>
              <w:textAlignment w:val="baseline"/>
              <w:rPr>
                <w:rFonts w:ascii="Arial" w:hAnsi="Arial" w:cs="Arial"/>
                <w:sz w:val="24"/>
                <w:szCs w:val="24"/>
                <w:lang w:val="en-US"/>
              </w:rPr>
            </w:pPr>
            <w:r w:rsidRPr="00921A90">
              <w:rPr>
                <w:rFonts w:ascii="Arial" w:hAnsi="Arial" w:cs="Arial"/>
                <w:sz w:val="24"/>
                <w:szCs w:val="24"/>
                <w:lang w:val="en-US"/>
              </w:rPr>
              <w:t xml:space="preserve">UThukela Water Jurisdiction  </w:t>
            </w:r>
          </w:p>
        </w:tc>
        <w:tc>
          <w:tcPr>
            <w:tcW w:w="2979" w:type="dxa"/>
          </w:tcPr>
          <w:p w14:paraId="1F2BB2A9"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r w:rsidRPr="00921A90">
              <w:rPr>
                <w:rFonts w:ascii="Arial" w:hAnsi="Arial" w:cs="Arial"/>
                <w:sz w:val="24"/>
                <w:szCs w:val="24"/>
                <w:lang w:val="en-US"/>
              </w:rPr>
              <w:t xml:space="preserve">                                          10 </w:t>
            </w:r>
          </w:p>
        </w:tc>
        <w:tc>
          <w:tcPr>
            <w:tcW w:w="3065" w:type="dxa"/>
          </w:tcPr>
          <w:p w14:paraId="6A71B3CA"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p>
        </w:tc>
      </w:tr>
      <w:tr w:rsidR="00E372BA" w:rsidRPr="00921A90" w14:paraId="44A988C0" w14:textId="77777777" w:rsidTr="00E372BA">
        <w:trPr>
          <w:trHeight w:val="317"/>
        </w:trPr>
        <w:tc>
          <w:tcPr>
            <w:tcW w:w="3261" w:type="dxa"/>
          </w:tcPr>
          <w:p w14:paraId="76C830B2" w14:textId="77777777" w:rsidR="00E372BA" w:rsidRPr="00921A90" w:rsidRDefault="00E372BA" w:rsidP="00456B04">
            <w:pPr>
              <w:kinsoku w:val="0"/>
              <w:overflowPunct w:val="0"/>
              <w:spacing w:before="115"/>
              <w:textAlignment w:val="baseline"/>
              <w:rPr>
                <w:rFonts w:ascii="Arial" w:hAnsi="Arial" w:cs="Arial"/>
                <w:sz w:val="24"/>
                <w:szCs w:val="24"/>
                <w:lang w:val="en-US"/>
              </w:rPr>
            </w:pPr>
            <w:r w:rsidRPr="00921A90">
              <w:rPr>
                <w:rFonts w:ascii="Arial" w:hAnsi="Arial" w:cs="Arial"/>
                <w:sz w:val="24"/>
                <w:szCs w:val="24"/>
                <w:lang w:val="en-US"/>
              </w:rPr>
              <w:t xml:space="preserve">KwaZulu </w:t>
            </w:r>
            <w:proofErr w:type="gramStart"/>
            <w:r w:rsidRPr="00921A90">
              <w:rPr>
                <w:rFonts w:ascii="Arial" w:hAnsi="Arial" w:cs="Arial"/>
                <w:sz w:val="24"/>
                <w:szCs w:val="24"/>
                <w:lang w:val="en-US"/>
              </w:rPr>
              <w:t>Natal  Province</w:t>
            </w:r>
            <w:proofErr w:type="gramEnd"/>
            <w:r w:rsidRPr="00921A90">
              <w:rPr>
                <w:rFonts w:ascii="Arial" w:hAnsi="Arial" w:cs="Arial"/>
                <w:sz w:val="24"/>
                <w:szCs w:val="24"/>
                <w:lang w:val="en-US"/>
              </w:rPr>
              <w:t xml:space="preserve">  </w:t>
            </w:r>
          </w:p>
        </w:tc>
        <w:tc>
          <w:tcPr>
            <w:tcW w:w="2979" w:type="dxa"/>
          </w:tcPr>
          <w:p w14:paraId="79011FDC"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r w:rsidRPr="00921A90">
              <w:rPr>
                <w:rFonts w:ascii="Arial" w:hAnsi="Arial" w:cs="Arial"/>
                <w:sz w:val="24"/>
                <w:szCs w:val="24"/>
                <w:lang w:val="en-US"/>
              </w:rPr>
              <w:t>5</w:t>
            </w:r>
          </w:p>
        </w:tc>
        <w:tc>
          <w:tcPr>
            <w:tcW w:w="3065" w:type="dxa"/>
          </w:tcPr>
          <w:p w14:paraId="3B303D39"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p>
        </w:tc>
      </w:tr>
      <w:tr w:rsidR="00E372BA" w:rsidRPr="00921A90" w14:paraId="55FE5A61" w14:textId="77777777" w:rsidTr="00E372BA">
        <w:trPr>
          <w:trHeight w:val="317"/>
        </w:trPr>
        <w:tc>
          <w:tcPr>
            <w:tcW w:w="3261" w:type="dxa"/>
          </w:tcPr>
          <w:p w14:paraId="36F00DCF" w14:textId="77777777" w:rsidR="00E372BA" w:rsidRPr="00921A90" w:rsidRDefault="00E372BA" w:rsidP="00456B04">
            <w:pPr>
              <w:kinsoku w:val="0"/>
              <w:overflowPunct w:val="0"/>
              <w:spacing w:before="115"/>
              <w:textAlignment w:val="baseline"/>
              <w:rPr>
                <w:rFonts w:ascii="Arial" w:hAnsi="Arial" w:cs="Arial"/>
                <w:sz w:val="24"/>
                <w:szCs w:val="24"/>
                <w:lang w:val="en-US"/>
              </w:rPr>
            </w:pPr>
            <w:r w:rsidRPr="00921A90">
              <w:rPr>
                <w:rFonts w:ascii="Arial" w:hAnsi="Arial" w:cs="Arial"/>
                <w:sz w:val="24"/>
                <w:szCs w:val="24"/>
                <w:lang w:val="en-US"/>
              </w:rPr>
              <w:t>Outside KZN</w:t>
            </w:r>
          </w:p>
        </w:tc>
        <w:tc>
          <w:tcPr>
            <w:tcW w:w="2979" w:type="dxa"/>
          </w:tcPr>
          <w:p w14:paraId="324E92CB"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r w:rsidRPr="00921A90">
              <w:rPr>
                <w:rFonts w:ascii="Arial" w:hAnsi="Arial" w:cs="Arial"/>
                <w:sz w:val="24"/>
                <w:szCs w:val="24"/>
                <w:lang w:val="en-US"/>
              </w:rPr>
              <w:t>0</w:t>
            </w:r>
          </w:p>
        </w:tc>
        <w:tc>
          <w:tcPr>
            <w:tcW w:w="3065" w:type="dxa"/>
          </w:tcPr>
          <w:p w14:paraId="0B62525C"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p>
        </w:tc>
      </w:tr>
      <w:tr w:rsidR="00E372BA" w:rsidRPr="00921A90" w14:paraId="3E8D7669" w14:textId="77777777" w:rsidTr="00E372BA">
        <w:trPr>
          <w:trHeight w:val="317"/>
        </w:trPr>
        <w:tc>
          <w:tcPr>
            <w:tcW w:w="3261" w:type="dxa"/>
          </w:tcPr>
          <w:p w14:paraId="19DE159B" w14:textId="77777777" w:rsidR="00E372BA" w:rsidRPr="00921A90" w:rsidRDefault="00E372BA" w:rsidP="00456B04">
            <w:pPr>
              <w:kinsoku w:val="0"/>
              <w:overflowPunct w:val="0"/>
              <w:spacing w:before="115"/>
              <w:textAlignment w:val="baseline"/>
              <w:rPr>
                <w:rFonts w:ascii="Arial" w:hAnsi="Arial" w:cs="Arial"/>
                <w:sz w:val="24"/>
                <w:szCs w:val="24"/>
                <w:lang w:val="en-US"/>
              </w:rPr>
            </w:pPr>
            <w:r w:rsidRPr="00921A90">
              <w:rPr>
                <w:rFonts w:ascii="Arial" w:hAnsi="Arial" w:cs="Arial"/>
                <w:sz w:val="24"/>
                <w:szCs w:val="24"/>
                <w:lang w:val="en-US"/>
              </w:rPr>
              <w:t xml:space="preserve">100 </w:t>
            </w:r>
            <w:proofErr w:type="gramStart"/>
            <w:r w:rsidRPr="00921A90">
              <w:rPr>
                <w:rFonts w:ascii="Arial" w:hAnsi="Arial" w:cs="Arial"/>
                <w:sz w:val="24"/>
                <w:szCs w:val="24"/>
                <w:lang w:val="en-US"/>
              </w:rPr>
              <w:t>%  Black</w:t>
            </w:r>
            <w:proofErr w:type="gramEnd"/>
            <w:r w:rsidRPr="00921A90">
              <w:rPr>
                <w:rFonts w:ascii="Arial" w:hAnsi="Arial" w:cs="Arial"/>
                <w:sz w:val="24"/>
                <w:szCs w:val="24"/>
                <w:lang w:val="en-US"/>
              </w:rPr>
              <w:t xml:space="preserve"> owned </w:t>
            </w:r>
          </w:p>
        </w:tc>
        <w:tc>
          <w:tcPr>
            <w:tcW w:w="2979" w:type="dxa"/>
          </w:tcPr>
          <w:p w14:paraId="77EF9107"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r w:rsidRPr="00921A90">
              <w:rPr>
                <w:rFonts w:ascii="Arial" w:hAnsi="Arial" w:cs="Arial"/>
                <w:sz w:val="24"/>
                <w:szCs w:val="24"/>
                <w:lang w:val="en-US"/>
              </w:rPr>
              <w:t>5</w:t>
            </w:r>
          </w:p>
        </w:tc>
        <w:tc>
          <w:tcPr>
            <w:tcW w:w="3065" w:type="dxa"/>
          </w:tcPr>
          <w:p w14:paraId="3C9BC2D0"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p>
        </w:tc>
      </w:tr>
      <w:tr w:rsidR="00E372BA" w:rsidRPr="00921A90" w14:paraId="4D16CE82" w14:textId="77777777" w:rsidTr="00E372BA">
        <w:trPr>
          <w:trHeight w:val="317"/>
        </w:trPr>
        <w:tc>
          <w:tcPr>
            <w:tcW w:w="3261" w:type="dxa"/>
          </w:tcPr>
          <w:p w14:paraId="5404739C" w14:textId="77777777" w:rsidR="00E372BA" w:rsidRPr="00921A90" w:rsidRDefault="00E372BA" w:rsidP="00456B04">
            <w:pPr>
              <w:kinsoku w:val="0"/>
              <w:overflowPunct w:val="0"/>
              <w:spacing w:before="115"/>
              <w:textAlignment w:val="baseline"/>
              <w:rPr>
                <w:rFonts w:ascii="Arial" w:hAnsi="Arial" w:cs="Arial"/>
                <w:sz w:val="24"/>
                <w:szCs w:val="24"/>
                <w:lang w:val="en-US"/>
              </w:rPr>
            </w:pPr>
            <w:r w:rsidRPr="00921A90">
              <w:rPr>
                <w:rFonts w:ascii="Arial" w:hAnsi="Arial" w:cs="Arial"/>
                <w:sz w:val="24"/>
                <w:szCs w:val="24"/>
                <w:lang w:val="en-US"/>
              </w:rPr>
              <w:t>Women</w:t>
            </w:r>
          </w:p>
        </w:tc>
        <w:tc>
          <w:tcPr>
            <w:tcW w:w="2979" w:type="dxa"/>
          </w:tcPr>
          <w:p w14:paraId="49D3FCDD"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r w:rsidRPr="00921A90">
              <w:rPr>
                <w:rFonts w:ascii="Arial" w:hAnsi="Arial" w:cs="Arial"/>
                <w:sz w:val="24"/>
                <w:szCs w:val="24"/>
                <w:lang w:val="en-US"/>
              </w:rPr>
              <w:t>5</w:t>
            </w:r>
          </w:p>
        </w:tc>
        <w:tc>
          <w:tcPr>
            <w:tcW w:w="3065" w:type="dxa"/>
          </w:tcPr>
          <w:p w14:paraId="64989847" w14:textId="77777777" w:rsidR="00E372BA" w:rsidRPr="00921A90" w:rsidRDefault="00E372BA" w:rsidP="00456B04">
            <w:pPr>
              <w:kinsoku w:val="0"/>
              <w:overflowPunct w:val="0"/>
              <w:spacing w:before="115"/>
              <w:jc w:val="center"/>
              <w:textAlignment w:val="baseline"/>
              <w:rPr>
                <w:rFonts w:ascii="Arial" w:hAnsi="Arial" w:cs="Arial"/>
                <w:sz w:val="24"/>
                <w:szCs w:val="24"/>
                <w:lang w:val="en-US"/>
              </w:rPr>
            </w:pPr>
          </w:p>
        </w:tc>
      </w:tr>
      <w:bookmarkEnd w:id="2"/>
    </w:tbl>
    <w:p w14:paraId="1A39F58C" w14:textId="77777777" w:rsidR="00E372BA" w:rsidRPr="00921A90" w:rsidRDefault="00E372BA" w:rsidP="00E372BA">
      <w:pPr>
        <w:autoSpaceDE w:val="0"/>
        <w:autoSpaceDN w:val="0"/>
        <w:adjustRightInd w:val="0"/>
        <w:spacing w:line="276" w:lineRule="auto"/>
        <w:rPr>
          <w:rFonts w:ascii="Arial" w:hAnsi="Arial" w:cs="Arial"/>
          <w:b/>
          <w:bCs/>
          <w:sz w:val="24"/>
          <w:szCs w:val="24"/>
          <w:u w:val="single"/>
          <w:lang w:val="en-US"/>
        </w:rPr>
      </w:pPr>
    </w:p>
    <w:p w14:paraId="7A3AF78F" w14:textId="77777777" w:rsidR="00C75E4C" w:rsidRPr="00921A90" w:rsidRDefault="00C75E4C" w:rsidP="00E372BA">
      <w:pPr>
        <w:autoSpaceDE w:val="0"/>
        <w:autoSpaceDN w:val="0"/>
        <w:adjustRightInd w:val="0"/>
        <w:spacing w:line="276" w:lineRule="auto"/>
        <w:rPr>
          <w:rFonts w:ascii="Arial" w:hAnsi="Arial" w:cs="Arial"/>
          <w:b/>
          <w:bCs/>
          <w:sz w:val="24"/>
          <w:szCs w:val="24"/>
          <w:u w:val="single"/>
          <w:lang w:val="en-US"/>
        </w:rPr>
      </w:pPr>
    </w:p>
    <w:p w14:paraId="3C8DC31E" w14:textId="3E9CC390" w:rsidR="00E372BA" w:rsidRPr="00921A90" w:rsidRDefault="00E372BA" w:rsidP="00E372BA">
      <w:pPr>
        <w:pStyle w:val="ListParagraph"/>
        <w:autoSpaceDE w:val="0"/>
        <w:autoSpaceDN w:val="0"/>
        <w:adjustRightInd w:val="0"/>
        <w:spacing w:line="276" w:lineRule="auto"/>
        <w:ind w:left="413"/>
        <w:jc w:val="center"/>
        <w:rPr>
          <w:rFonts w:ascii="Arial" w:hAnsi="Arial" w:cs="Arial"/>
          <w:b/>
          <w:bCs/>
          <w:sz w:val="24"/>
          <w:szCs w:val="24"/>
          <w:u w:val="single"/>
          <w:lang w:val="en-US"/>
        </w:rPr>
      </w:pPr>
      <w:r w:rsidRPr="00921A90">
        <w:rPr>
          <w:rFonts w:ascii="Arial" w:hAnsi="Arial" w:cs="Arial"/>
          <w:b/>
          <w:bCs/>
          <w:sz w:val="24"/>
          <w:szCs w:val="24"/>
          <w:u w:val="single"/>
          <w:lang w:val="en-US"/>
        </w:rPr>
        <w:t xml:space="preserve"> MBD 9: CERTIFICATE OF INDEPENDENT BID DETERMINATION</w:t>
      </w:r>
    </w:p>
    <w:p w14:paraId="258325C6" w14:textId="77777777" w:rsidR="00E372BA" w:rsidRPr="00921A90" w:rsidRDefault="00E372BA" w:rsidP="00E372BA">
      <w:pPr>
        <w:pStyle w:val="ListParagraph"/>
        <w:spacing w:line="276" w:lineRule="auto"/>
        <w:ind w:left="413"/>
        <w:jc w:val="both"/>
        <w:rPr>
          <w:rFonts w:ascii="Arial" w:hAnsi="Arial" w:cs="Arial"/>
          <w:sz w:val="24"/>
          <w:szCs w:val="24"/>
          <w:lang w:val="en-US"/>
        </w:rPr>
      </w:pPr>
    </w:p>
    <w:p w14:paraId="334CE889"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1.</w:t>
      </w:r>
      <w:r w:rsidRPr="00921A90">
        <w:rPr>
          <w:rFonts w:ascii="Arial" w:hAnsi="Arial" w:cs="Arial"/>
          <w:sz w:val="24"/>
          <w:szCs w:val="24"/>
          <w:lang w:val="en-US"/>
        </w:rPr>
        <w:tab/>
        <w:t>This Municipal Bidding Document (MBD) must form part of all bids¹ invited.</w:t>
      </w:r>
    </w:p>
    <w:p w14:paraId="28818DD0" w14:textId="77777777" w:rsidR="00E372BA" w:rsidRPr="00921A90" w:rsidRDefault="00E372BA" w:rsidP="00E372BA">
      <w:pPr>
        <w:pStyle w:val="ListParagraph"/>
        <w:spacing w:line="276" w:lineRule="auto"/>
        <w:ind w:left="413"/>
        <w:jc w:val="both"/>
        <w:rPr>
          <w:rFonts w:ascii="Arial" w:hAnsi="Arial" w:cs="Arial"/>
          <w:sz w:val="24"/>
          <w:szCs w:val="24"/>
          <w:lang w:val="en-US"/>
        </w:rPr>
      </w:pPr>
    </w:p>
    <w:p w14:paraId="0D2A2754" w14:textId="77777777" w:rsidR="00E372BA" w:rsidRPr="00921A90" w:rsidRDefault="00E372BA" w:rsidP="00E372BA">
      <w:pPr>
        <w:pStyle w:val="ListParagraph"/>
        <w:autoSpaceDE w:val="0"/>
        <w:autoSpaceDN w:val="0"/>
        <w:adjustRightInd w:val="0"/>
        <w:spacing w:line="276" w:lineRule="auto"/>
        <w:ind w:left="413"/>
        <w:jc w:val="both"/>
        <w:rPr>
          <w:rFonts w:ascii="Arial" w:hAnsi="Arial" w:cs="Arial"/>
          <w:sz w:val="24"/>
          <w:szCs w:val="24"/>
          <w:lang w:val="en-US"/>
        </w:rPr>
      </w:pPr>
      <w:r w:rsidRPr="00921A90">
        <w:rPr>
          <w:rFonts w:ascii="Arial" w:hAnsi="Arial" w:cs="Arial"/>
          <w:sz w:val="24"/>
          <w:szCs w:val="24"/>
          <w:lang w:val="en-US"/>
        </w:rPr>
        <w:t>2.</w:t>
      </w:r>
      <w:r w:rsidRPr="00921A90">
        <w:rPr>
          <w:rFonts w:ascii="Arial" w:hAnsi="Arial" w:cs="Arial"/>
          <w:sz w:val="24"/>
          <w:szCs w:val="24"/>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921A90">
        <w:rPr>
          <w:rFonts w:ascii="Arial" w:hAnsi="Arial" w:cs="Arial"/>
          <w:sz w:val="24"/>
          <w:szCs w:val="24"/>
          <w:lang w:val="en-US"/>
        </w:rPr>
        <w:t>).²</w:t>
      </w:r>
      <w:proofErr w:type="gramEnd"/>
      <w:r w:rsidRPr="00921A90">
        <w:rPr>
          <w:rFonts w:ascii="Arial" w:hAnsi="Arial" w:cs="Arial"/>
          <w:sz w:val="24"/>
          <w:szCs w:val="24"/>
          <w:lang w:val="en-US"/>
        </w:rPr>
        <w:t xml:space="preserve"> Collusive bidding is a </w:t>
      </w:r>
      <w:r w:rsidRPr="00921A90">
        <w:rPr>
          <w:rFonts w:ascii="Arial" w:hAnsi="Arial" w:cs="Arial"/>
          <w:i/>
          <w:sz w:val="24"/>
          <w:szCs w:val="24"/>
          <w:lang w:val="en-US"/>
        </w:rPr>
        <w:t>pe se</w:t>
      </w:r>
      <w:r w:rsidRPr="00921A90">
        <w:rPr>
          <w:rFonts w:ascii="Arial" w:hAnsi="Arial" w:cs="Arial"/>
          <w:sz w:val="24"/>
          <w:szCs w:val="24"/>
          <w:lang w:val="en-US"/>
        </w:rPr>
        <w:t xml:space="preserve"> prohibition meaning that it cannot be justified under any grounds.</w:t>
      </w:r>
    </w:p>
    <w:p w14:paraId="25336EED" w14:textId="77777777" w:rsidR="00E372BA" w:rsidRPr="00921A90" w:rsidRDefault="00E372BA" w:rsidP="00E372BA">
      <w:pPr>
        <w:pStyle w:val="ListParagraph"/>
        <w:autoSpaceDE w:val="0"/>
        <w:autoSpaceDN w:val="0"/>
        <w:adjustRightInd w:val="0"/>
        <w:spacing w:line="276" w:lineRule="auto"/>
        <w:ind w:left="413"/>
        <w:jc w:val="both"/>
        <w:rPr>
          <w:rFonts w:ascii="Arial" w:hAnsi="Arial" w:cs="Arial"/>
          <w:sz w:val="24"/>
          <w:szCs w:val="24"/>
          <w:lang w:val="en-US"/>
        </w:rPr>
      </w:pPr>
    </w:p>
    <w:p w14:paraId="4133306C" w14:textId="77777777" w:rsidR="00E372BA" w:rsidRPr="00921A90" w:rsidRDefault="00E372BA" w:rsidP="00E372BA">
      <w:pPr>
        <w:pStyle w:val="ListParagraph"/>
        <w:autoSpaceDE w:val="0"/>
        <w:autoSpaceDN w:val="0"/>
        <w:adjustRightInd w:val="0"/>
        <w:spacing w:line="276" w:lineRule="auto"/>
        <w:ind w:left="413"/>
        <w:jc w:val="both"/>
        <w:rPr>
          <w:rFonts w:ascii="Arial" w:hAnsi="Arial" w:cs="Arial"/>
          <w:sz w:val="24"/>
          <w:szCs w:val="24"/>
          <w:lang w:val="en-GB"/>
        </w:rPr>
      </w:pPr>
      <w:r w:rsidRPr="00921A90">
        <w:rPr>
          <w:rFonts w:ascii="Arial" w:hAnsi="Arial" w:cs="Arial"/>
          <w:sz w:val="24"/>
          <w:szCs w:val="24"/>
          <w:lang w:val="en-US"/>
        </w:rPr>
        <w:t>3.</w:t>
      </w:r>
      <w:r w:rsidRPr="00921A90">
        <w:rPr>
          <w:rFonts w:ascii="Arial" w:hAnsi="Arial" w:cs="Arial"/>
          <w:sz w:val="24"/>
          <w:szCs w:val="24"/>
          <w:lang w:val="en-US"/>
        </w:rPr>
        <w:tab/>
      </w:r>
      <w:r w:rsidRPr="00921A90">
        <w:rPr>
          <w:rFonts w:ascii="Arial" w:hAnsi="Arial" w:cs="Arial"/>
          <w:sz w:val="24"/>
          <w:szCs w:val="24"/>
          <w:lang w:val="en-GB"/>
        </w:rPr>
        <w:t>Municipal Supply Regulation 38 (1) prescribes that a supply chain management policy must provide measures for the combating of abuse of the supply chain management system, and must enable the accounting officer, among others, to:</w:t>
      </w:r>
    </w:p>
    <w:p w14:paraId="63D56D28" w14:textId="77777777" w:rsidR="00E372BA" w:rsidRPr="00921A90" w:rsidRDefault="00E372BA" w:rsidP="00E372BA">
      <w:pPr>
        <w:pStyle w:val="ListParagraph"/>
        <w:autoSpaceDE w:val="0"/>
        <w:autoSpaceDN w:val="0"/>
        <w:adjustRightInd w:val="0"/>
        <w:spacing w:line="276" w:lineRule="auto"/>
        <w:ind w:left="413"/>
        <w:jc w:val="both"/>
        <w:rPr>
          <w:rFonts w:ascii="Arial" w:hAnsi="Arial" w:cs="Arial"/>
          <w:sz w:val="24"/>
          <w:szCs w:val="24"/>
          <w:lang w:val="en-GB"/>
        </w:rPr>
      </w:pPr>
    </w:p>
    <w:p w14:paraId="0DC99424" w14:textId="77777777" w:rsidR="00E372BA" w:rsidRPr="00921A90" w:rsidRDefault="00E372BA" w:rsidP="00E372BA">
      <w:pPr>
        <w:pStyle w:val="ListParagraph"/>
        <w:numPr>
          <w:ilvl w:val="0"/>
          <w:numId w:val="18"/>
        </w:numPr>
        <w:autoSpaceDE w:val="0"/>
        <w:autoSpaceDN w:val="0"/>
        <w:adjustRightInd w:val="0"/>
        <w:spacing w:after="0" w:line="276" w:lineRule="auto"/>
        <w:jc w:val="both"/>
        <w:rPr>
          <w:rFonts w:ascii="Arial" w:hAnsi="Arial" w:cs="Arial"/>
          <w:sz w:val="24"/>
          <w:szCs w:val="24"/>
          <w:lang w:val="en-GB"/>
        </w:rPr>
      </w:pPr>
      <w:r w:rsidRPr="00921A90">
        <w:rPr>
          <w:rFonts w:ascii="Arial" w:hAnsi="Arial" w:cs="Arial"/>
          <w:sz w:val="24"/>
          <w:szCs w:val="24"/>
          <w:lang w:val="en-GB"/>
        </w:rPr>
        <w:t>take all reasonable steps to prevent such abuse;</w:t>
      </w:r>
    </w:p>
    <w:p w14:paraId="0944DF2E" w14:textId="77777777" w:rsidR="00E372BA" w:rsidRPr="00921A90" w:rsidRDefault="00E372BA" w:rsidP="00E372BA">
      <w:pPr>
        <w:pStyle w:val="ListParagraph"/>
        <w:autoSpaceDE w:val="0"/>
        <w:autoSpaceDN w:val="0"/>
        <w:adjustRightInd w:val="0"/>
        <w:spacing w:line="276" w:lineRule="auto"/>
        <w:ind w:left="413"/>
        <w:jc w:val="both"/>
        <w:rPr>
          <w:rFonts w:ascii="Arial" w:hAnsi="Arial" w:cs="Arial"/>
          <w:sz w:val="24"/>
          <w:szCs w:val="24"/>
          <w:lang w:val="en-GB"/>
        </w:rPr>
      </w:pPr>
    </w:p>
    <w:p w14:paraId="3232A0BC" w14:textId="77777777" w:rsidR="00E372BA" w:rsidRPr="00921A90" w:rsidRDefault="00E372BA" w:rsidP="00E372BA">
      <w:pPr>
        <w:pStyle w:val="ListParagraph"/>
        <w:numPr>
          <w:ilvl w:val="0"/>
          <w:numId w:val="18"/>
        </w:numPr>
        <w:autoSpaceDE w:val="0"/>
        <w:autoSpaceDN w:val="0"/>
        <w:adjustRightInd w:val="0"/>
        <w:spacing w:after="0" w:line="276" w:lineRule="auto"/>
        <w:jc w:val="both"/>
        <w:rPr>
          <w:rFonts w:ascii="Arial" w:hAnsi="Arial" w:cs="Arial"/>
          <w:sz w:val="24"/>
          <w:szCs w:val="24"/>
          <w:lang w:val="en-GB"/>
        </w:rPr>
      </w:pPr>
      <w:r w:rsidRPr="00921A90">
        <w:rPr>
          <w:rFonts w:ascii="Arial" w:hAnsi="Arial" w:cs="Arial"/>
          <w:sz w:val="24"/>
          <w:szCs w:val="24"/>
          <w:lang w:val="en-GB"/>
        </w:rPr>
        <w:t>reject the bid of any bidder if that bidder or any of its directors has abused the supply chain management system of the municipality or municipal entity or has committed any improper conduct in relation to such system; and</w:t>
      </w:r>
    </w:p>
    <w:p w14:paraId="5B4D088A" w14:textId="77777777" w:rsidR="00E372BA" w:rsidRPr="00921A90" w:rsidRDefault="00E372BA" w:rsidP="00E372BA">
      <w:pPr>
        <w:pStyle w:val="ListParagraph"/>
        <w:autoSpaceDE w:val="0"/>
        <w:autoSpaceDN w:val="0"/>
        <w:adjustRightInd w:val="0"/>
        <w:spacing w:line="276" w:lineRule="auto"/>
        <w:ind w:left="413"/>
        <w:jc w:val="both"/>
        <w:rPr>
          <w:rFonts w:ascii="Arial" w:hAnsi="Arial" w:cs="Arial"/>
          <w:sz w:val="24"/>
          <w:szCs w:val="24"/>
          <w:lang w:val="en-GB"/>
        </w:rPr>
      </w:pPr>
    </w:p>
    <w:p w14:paraId="354D7179" w14:textId="77777777" w:rsidR="00E372BA" w:rsidRPr="00921A90" w:rsidRDefault="00E372BA" w:rsidP="00E372BA">
      <w:pPr>
        <w:pStyle w:val="ListParagraph"/>
        <w:numPr>
          <w:ilvl w:val="0"/>
          <w:numId w:val="18"/>
        </w:numPr>
        <w:autoSpaceDE w:val="0"/>
        <w:autoSpaceDN w:val="0"/>
        <w:adjustRightInd w:val="0"/>
        <w:spacing w:after="0" w:line="276" w:lineRule="auto"/>
        <w:jc w:val="both"/>
        <w:rPr>
          <w:rFonts w:ascii="Arial" w:hAnsi="Arial" w:cs="Arial"/>
          <w:sz w:val="24"/>
          <w:szCs w:val="24"/>
          <w:lang w:val="en-GB"/>
        </w:rPr>
      </w:pPr>
      <w:r w:rsidRPr="00921A90">
        <w:rPr>
          <w:rFonts w:ascii="Arial" w:hAnsi="Arial" w:cs="Arial"/>
          <w:sz w:val="24"/>
          <w:szCs w:val="24"/>
          <w:lang w:val="en-GB"/>
        </w:rPr>
        <w:t>cancel a contract awarded to a person if the person committed any corrupt or fraudulent act during the bidding process or the execution of the contract.</w:t>
      </w:r>
    </w:p>
    <w:p w14:paraId="7706F28A" w14:textId="77777777" w:rsidR="00E372BA" w:rsidRPr="00921A90" w:rsidRDefault="00E372BA" w:rsidP="00E372BA">
      <w:pPr>
        <w:pStyle w:val="ListParagraph"/>
        <w:autoSpaceDE w:val="0"/>
        <w:autoSpaceDN w:val="0"/>
        <w:adjustRightInd w:val="0"/>
        <w:spacing w:line="276" w:lineRule="auto"/>
        <w:ind w:left="413"/>
        <w:jc w:val="both"/>
        <w:rPr>
          <w:rFonts w:ascii="Arial" w:hAnsi="Arial" w:cs="Arial"/>
          <w:sz w:val="24"/>
          <w:szCs w:val="24"/>
          <w:lang w:val="en-GB"/>
        </w:rPr>
      </w:pPr>
    </w:p>
    <w:p w14:paraId="60939230" w14:textId="77777777" w:rsidR="00E372BA" w:rsidRPr="00921A90" w:rsidRDefault="00E372BA" w:rsidP="00E372BA">
      <w:pPr>
        <w:pStyle w:val="ListParagraph"/>
        <w:numPr>
          <w:ilvl w:val="0"/>
          <w:numId w:val="16"/>
        </w:numPr>
        <w:spacing w:after="0" w:line="276" w:lineRule="auto"/>
        <w:jc w:val="both"/>
        <w:rPr>
          <w:rFonts w:ascii="Arial" w:hAnsi="Arial" w:cs="Arial"/>
          <w:sz w:val="24"/>
          <w:szCs w:val="24"/>
          <w:lang w:val="en-US"/>
        </w:rPr>
      </w:pPr>
      <w:r w:rsidRPr="00921A90">
        <w:rPr>
          <w:rFonts w:ascii="Arial" w:hAnsi="Arial" w:cs="Arial"/>
          <w:sz w:val="24"/>
          <w:szCs w:val="24"/>
          <w:lang w:val="en-US"/>
        </w:rPr>
        <w:t xml:space="preserve">This MBD serves as a certificate of declaration that would be used by institutions to ensure that, when bids are considered, reasonable steps are taken to prevent any form of bid-rigging. </w:t>
      </w:r>
    </w:p>
    <w:p w14:paraId="185C3799" w14:textId="77777777" w:rsidR="00E372BA" w:rsidRPr="00921A90" w:rsidRDefault="00E372BA" w:rsidP="00E372BA">
      <w:pPr>
        <w:pStyle w:val="ListParagraph"/>
        <w:spacing w:line="276" w:lineRule="auto"/>
        <w:ind w:left="413"/>
        <w:jc w:val="both"/>
        <w:rPr>
          <w:rFonts w:ascii="Arial" w:hAnsi="Arial" w:cs="Arial"/>
          <w:sz w:val="24"/>
          <w:szCs w:val="24"/>
          <w:lang w:val="en-US"/>
        </w:rPr>
      </w:pPr>
    </w:p>
    <w:p w14:paraId="260C37E6" w14:textId="5C8CF070" w:rsidR="00E372BA" w:rsidRPr="00921A90" w:rsidRDefault="00E372BA" w:rsidP="00921A90">
      <w:pPr>
        <w:pStyle w:val="ListParagraph"/>
        <w:numPr>
          <w:ilvl w:val="0"/>
          <w:numId w:val="16"/>
        </w:numPr>
        <w:spacing w:after="0" w:line="276" w:lineRule="auto"/>
        <w:jc w:val="both"/>
        <w:rPr>
          <w:rFonts w:ascii="Arial" w:hAnsi="Arial" w:cs="Arial"/>
          <w:sz w:val="24"/>
          <w:szCs w:val="24"/>
          <w:lang w:val="en-US"/>
        </w:rPr>
      </w:pPr>
      <w:proofErr w:type="gramStart"/>
      <w:r w:rsidRPr="00921A90">
        <w:rPr>
          <w:rFonts w:ascii="Arial" w:hAnsi="Arial" w:cs="Arial"/>
          <w:sz w:val="24"/>
          <w:szCs w:val="24"/>
          <w:lang w:val="en-US"/>
        </w:rPr>
        <w:t>In order to</w:t>
      </w:r>
      <w:proofErr w:type="gramEnd"/>
      <w:r w:rsidRPr="00921A90">
        <w:rPr>
          <w:rFonts w:ascii="Arial" w:hAnsi="Arial" w:cs="Arial"/>
          <w:sz w:val="24"/>
          <w:szCs w:val="24"/>
          <w:lang w:val="en-US"/>
        </w:rPr>
        <w:t xml:space="preserve"> give effect to the above, the attached Certificate of Bid Determination (MBD 9) must be completed and submitted with</w:t>
      </w:r>
    </w:p>
    <w:p w14:paraId="3DC92714" w14:textId="77777777" w:rsidR="00E372BA" w:rsidRPr="00921A90" w:rsidRDefault="00E372BA" w:rsidP="00E372BA">
      <w:pPr>
        <w:pStyle w:val="ListParagraph"/>
        <w:spacing w:line="276" w:lineRule="auto"/>
        <w:ind w:left="413"/>
        <w:jc w:val="both"/>
        <w:rPr>
          <w:rFonts w:ascii="Arial" w:hAnsi="Arial" w:cs="Arial"/>
          <w:sz w:val="24"/>
          <w:szCs w:val="24"/>
          <w:lang w:val="en-US"/>
        </w:rPr>
      </w:pPr>
    </w:p>
    <w:p w14:paraId="68ED10C4" w14:textId="77777777" w:rsidR="00E372BA" w:rsidRPr="00921A90" w:rsidRDefault="00E372BA" w:rsidP="00E372BA">
      <w:pPr>
        <w:pStyle w:val="ListParagraph"/>
        <w:spacing w:line="276" w:lineRule="auto"/>
        <w:ind w:left="413"/>
        <w:jc w:val="both"/>
        <w:rPr>
          <w:rFonts w:ascii="Arial" w:hAnsi="Arial" w:cs="Arial"/>
          <w:sz w:val="24"/>
          <w:szCs w:val="24"/>
          <w:lang w:val="en-US"/>
        </w:rPr>
      </w:pPr>
    </w:p>
    <w:p w14:paraId="69A91B9F" w14:textId="77777777" w:rsidR="00E372BA" w:rsidRPr="00921A90" w:rsidRDefault="00E372BA" w:rsidP="00E372BA">
      <w:pPr>
        <w:pStyle w:val="ListParagraph"/>
        <w:spacing w:line="276" w:lineRule="auto"/>
        <w:ind w:left="413"/>
        <w:jc w:val="both"/>
        <w:rPr>
          <w:rFonts w:ascii="Arial" w:hAnsi="Arial" w:cs="Arial"/>
          <w:b/>
          <w:sz w:val="24"/>
          <w:szCs w:val="24"/>
          <w:lang w:val="en-US"/>
        </w:rPr>
      </w:pPr>
      <w:r w:rsidRPr="00921A90">
        <w:rPr>
          <w:rFonts w:ascii="Arial" w:hAnsi="Arial" w:cs="Arial"/>
          <w:b/>
          <w:sz w:val="24"/>
          <w:szCs w:val="24"/>
          <w:lang w:val="en-US"/>
        </w:rPr>
        <w:t>¹ Includes price quotations, advertised competitive bids, limited bids and proposals.</w:t>
      </w:r>
    </w:p>
    <w:p w14:paraId="17959C99" w14:textId="77777777" w:rsidR="00E372BA" w:rsidRPr="00921A90" w:rsidRDefault="00E372BA" w:rsidP="00E372BA">
      <w:pPr>
        <w:pStyle w:val="ListParagraph"/>
        <w:spacing w:line="276" w:lineRule="auto"/>
        <w:ind w:left="413"/>
        <w:jc w:val="both"/>
        <w:rPr>
          <w:rFonts w:ascii="Arial" w:hAnsi="Arial" w:cs="Arial"/>
          <w:sz w:val="24"/>
          <w:szCs w:val="24"/>
          <w:lang w:val="en-US"/>
        </w:rPr>
      </w:pPr>
    </w:p>
    <w:p w14:paraId="650838FC" w14:textId="12792B01" w:rsidR="00E372BA" w:rsidRPr="00921A90" w:rsidRDefault="00E372BA" w:rsidP="00E372BA">
      <w:pPr>
        <w:pStyle w:val="ListParagraph"/>
        <w:autoSpaceDE w:val="0"/>
        <w:autoSpaceDN w:val="0"/>
        <w:adjustRightInd w:val="0"/>
        <w:spacing w:line="276" w:lineRule="auto"/>
        <w:ind w:left="413"/>
        <w:jc w:val="both"/>
        <w:rPr>
          <w:rFonts w:ascii="Arial" w:hAnsi="Arial" w:cs="Arial"/>
          <w:b/>
          <w:sz w:val="24"/>
          <w:szCs w:val="24"/>
          <w:lang w:val="en-US"/>
        </w:rPr>
      </w:pPr>
      <w:r w:rsidRPr="00921A90">
        <w:rPr>
          <w:rFonts w:ascii="Arial" w:hAnsi="Arial" w:cs="Arial"/>
          <w:b/>
          <w:sz w:val="24"/>
          <w:szCs w:val="24"/>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5DEB5F31" w14:textId="77777777" w:rsidR="00C75E4C" w:rsidRPr="00921A90" w:rsidRDefault="00C75E4C" w:rsidP="00E372BA">
      <w:pPr>
        <w:pStyle w:val="ListParagraph"/>
        <w:autoSpaceDE w:val="0"/>
        <w:autoSpaceDN w:val="0"/>
        <w:adjustRightInd w:val="0"/>
        <w:spacing w:line="276" w:lineRule="auto"/>
        <w:ind w:left="413"/>
        <w:jc w:val="both"/>
        <w:rPr>
          <w:rFonts w:ascii="Arial" w:hAnsi="Arial" w:cs="Arial"/>
          <w:b/>
          <w:sz w:val="24"/>
          <w:szCs w:val="24"/>
          <w:lang w:val="en-US"/>
        </w:rPr>
      </w:pPr>
    </w:p>
    <w:p w14:paraId="6487A3E7" w14:textId="77777777" w:rsidR="00E372BA" w:rsidRPr="00921A90" w:rsidRDefault="00E372BA" w:rsidP="00E372BA">
      <w:pPr>
        <w:pStyle w:val="ListParagraph"/>
        <w:autoSpaceDE w:val="0"/>
        <w:autoSpaceDN w:val="0"/>
        <w:adjustRightInd w:val="0"/>
        <w:spacing w:line="276" w:lineRule="auto"/>
        <w:ind w:left="413"/>
        <w:jc w:val="both"/>
        <w:rPr>
          <w:rFonts w:ascii="Arial" w:hAnsi="Arial" w:cs="Arial"/>
          <w:b/>
          <w:sz w:val="24"/>
          <w:szCs w:val="24"/>
          <w:lang w:val="en-US"/>
        </w:rPr>
      </w:pPr>
    </w:p>
    <w:p w14:paraId="077F00A1" w14:textId="77777777" w:rsidR="00E372BA" w:rsidRPr="00921A90" w:rsidRDefault="00E372BA" w:rsidP="00E372BA">
      <w:pPr>
        <w:pStyle w:val="ListParagraph"/>
        <w:spacing w:line="276" w:lineRule="auto"/>
        <w:ind w:left="413"/>
        <w:jc w:val="center"/>
        <w:rPr>
          <w:rFonts w:ascii="Arial" w:hAnsi="Arial" w:cs="Arial"/>
          <w:b/>
          <w:bCs/>
          <w:sz w:val="24"/>
          <w:szCs w:val="24"/>
          <w:u w:val="single"/>
          <w:lang w:val="en-US"/>
        </w:rPr>
      </w:pPr>
      <w:r w:rsidRPr="00921A90">
        <w:rPr>
          <w:rFonts w:ascii="Arial" w:hAnsi="Arial" w:cs="Arial"/>
          <w:b/>
          <w:sz w:val="24"/>
          <w:szCs w:val="24"/>
          <w:u w:val="single"/>
          <w:lang w:val="en-US"/>
        </w:rPr>
        <w:t>CERTIFICATE OF INDEPENDENT BID DETERMINATION</w:t>
      </w:r>
    </w:p>
    <w:p w14:paraId="2E47E0B4" w14:textId="77777777" w:rsidR="00E372BA" w:rsidRPr="00921A90" w:rsidRDefault="00E372BA" w:rsidP="00E372BA">
      <w:pPr>
        <w:pStyle w:val="ListParagraph"/>
        <w:spacing w:line="276" w:lineRule="auto"/>
        <w:ind w:left="413"/>
        <w:jc w:val="both"/>
        <w:rPr>
          <w:rFonts w:ascii="Arial" w:hAnsi="Arial" w:cs="Arial"/>
          <w:sz w:val="24"/>
          <w:szCs w:val="24"/>
          <w:lang w:val="en-US"/>
        </w:rPr>
      </w:pPr>
    </w:p>
    <w:p w14:paraId="1684266B"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I, the undersigned</w:t>
      </w:r>
      <w:proofErr w:type="gramStart"/>
      <w:r w:rsidRPr="00921A90">
        <w:rPr>
          <w:rFonts w:ascii="Arial" w:hAnsi="Arial" w:cs="Arial"/>
          <w:sz w:val="24"/>
          <w:szCs w:val="24"/>
          <w:lang w:val="en-US"/>
        </w:rPr>
        <w:t>, in</w:t>
      </w:r>
      <w:proofErr w:type="gramEnd"/>
      <w:r w:rsidRPr="00921A90">
        <w:rPr>
          <w:rFonts w:ascii="Arial" w:hAnsi="Arial" w:cs="Arial"/>
          <w:sz w:val="24"/>
          <w:szCs w:val="24"/>
          <w:lang w:val="en-US"/>
        </w:rPr>
        <w:t xml:space="preserve"> submitting the accompanying bid:</w:t>
      </w:r>
    </w:p>
    <w:p w14:paraId="66C2A638"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_____________________________________________________________________________________________</w:t>
      </w:r>
    </w:p>
    <w:p w14:paraId="546F99E5"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(Bid Number and Description)</w:t>
      </w:r>
    </w:p>
    <w:p w14:paraId="586FC114"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 xml:space="preserve"> </w:t>
      </w:r>
    </w:p>
    <w:p w14:paraId="524F02C4"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in response to the invitation for the bid made by:</w:t>
      </w:r>
    </w:p>
    <w:p w14:paraId="3C2A05A0"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______________________________________________________________________________________________</w:t>
      </w:r>
    </w:p>
    <w:p w14:paraId="33269E99"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(Name of Municipality / Municipal Entity)</w:t>
      </w:r>
    </w:p>
    <w:p w14:paraId="6B9F1465" w14:textId="77777777" w:rsidR="00E372BA" w:rsidRPr="00921A90" w:rsidRDefault="00E372BA" w:rsidP="00E372BA">
      <w:pPr>
        <w:pStyle w:val="ListParagraph"/>
        <w:spacing w:line="276" w:lineRule="auto"/>
        <w:ind w:left="413"/>
        <w:jc w:val="both"/>
        <w:rPr>
          <w:rFonts w:ascii="Arial" w:hAnsi="Arial" w:cs="Arial"/>
          <w:sz w:val="24"/>
          <w:szCs w:val="24"/>
          <w:lang w:val="en-US"/>
        </w:rPr>
      </w:pPr>
    </w:p>
    <w:p w14:paraId="50DE451A"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do hereby make the following statements that I certify to be true and complete in every respect:</w:t>
      </w:r>
    </w:p>
    <w:p w14:paraId="7A0DCB30"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 xml:space="preserve">I certify, on behalf </w:t>
      </w:r>
      <w:proofErr w:type="spellStart"/>
      <w:proofErr w:type="gramStart"/>
      <w:r w:rsidRPr="00921A90">
        <w:rPr>
          <w:rFonts w:ascii="Arial" w:hAnsi="Arial" w:cs="Arial"/>
          <w:sz w:val="24"/>
          <w:szCs w:val="24"/>
          <w:lang w:val="en-US"/>
        </w:rPr>
        <w:t>of:_</w:t>
      </w:r>
      <w:proofErr w:type="gramEnd"/>
      <w:r w:rsidRPr="00921A90">
        <w:rPr>
          <w:rFonts w:ascii="Arial" w:hAnsi="Arial" w:cs="Arial"/>
          <w:sz w:val="24"/>
          <w:szCs w:val="24"/>
          <w:lang w:val="en-US"/>
        </w:rPr>
        <w:t>______________________________________________________that</w:t>
      </w:r>
      <w:proofErr w:type="spellEnd"/>
      <w:r w:rsidRPr="00921A90">
        <w:rPr>
          <w:rFonts w:ascii="Arial" w:hAnsi="Arial" w:cs="Arial"/>
          <w:sz w:val="24"/>
          <w:szCs w:val="24"/>
          <w:lang w:val="en-US"/>
        </w:rPr>
        <w:t>:</w:t>
      </w:r>
    </w:p>
    <w:p w14:paraId="7E38DAFB" w14:textId="77777777" w:rsidR="00E372BA" w:rsidRPr="00921A90" w:rsidRDefault="00E372BA" w:rsidP="00E372BA">
      <w:pPr>
        <w:pStyle w:val="ListParagraph"/>
        <w:spacing w:line="276" w:lineRule="auto"/>
        <w:ind w:left="413"/>
        <w:jc w:val="both"/>
        <w:rPr>
          <w:rFonts w:ascii="Arial" w:hAnsi="Arial" w:cs="Arial"/>
          <w:sz w:val="24"/>
          <w:szCs w:val="24"/>
          <w:lang w:val="en-US"/>
        </w:rPr>
      </w:pPr>
      <w:r w:rsidRPr="00921A90">
        <w:rPr>
          <w:rFonts w:ascii="Arial" w:hAnsi="Arial" w:cs="Arial"/>
          <w:sz w:val="24"/>
          <w:szCs w:val="24"/>
          <w:lang w:val="en-US"/>
        </w:rPr>
        <w:t>(Name of Bidder)</w:t>
      </w:r>
    </w:p>
    <w:p w14:paraId="6635DAC6" w14:textId="77777777" w:rsidR="00E372BA" w:rsidRPr="00921A90" w:rsidRDefault="00E372BA" w:rsidP="00E372BA">
      <w:pPr>
        <w:pStyle w:val="ListParagraph"/>
        <w:spacing w:line="276" w:lineRule="auto"/>
        <w:ind w:left="413"/>
        <w:jc w:val="both"/>
        <w:rPr>
          <w:rFonts w:ascii="Arial" w:hAnsi="Arial" w:cs="Arial"/>
          <w:sz w:val="24"/>
          <w:szCs w:val="24"/>
          <w:lang w:val="en-US"/>
        </w:rPr>
      </w:pPr>
    </w:p>
    <w:p w14:paraId="73DF37DA" w14:textId="305432C5" w:rsidR="00E372BA" w:rsidRPr="00921A90" w:rsidRDefault="00E372BA" w:rsidP="00D134A3">
      <w:pPr>
        <w:pStyle w:val="ListParagraph"/>
        <w:numPr>
          <w:ilvl w:val="0"/>
          <w:numId w:val="14"/>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 xml:space="preserve">I have read </w:t>
      </w:r>
      <w:proofErr w:type="gramStart"/>
      <w:r w:rsidRPr="00921A90">
        <w:rPr>
          <w:rFonts w:ascii="Arial" w:hAnsi="Arial" w:cs="Arial"/>
          <w:sz w:val="24"/>
          <w:szCs w:val="24"/>
          <w:lang w:val="en-US"/>
        </w:rPr>
        <w:t>and I</w:t>
      </w:r>
      <w:proofErr w:type="gramEnd"/>
      <w:r w:rsidRPr="00921A90">
        <w:rPr>
          <w:rFonts w:ascii="Arial" w:hAnsi="Arial" w:cs="Arial"/>
          <w:sz w:val="24"/>
          <w:szCs w:val="24"/>
          <w:lang w:val="en-US"/>
        </w:rPr>
        <w:t xml:space="preserve"> understand the contents of this Certificate;</w:t>
      </w:r>
    </w:p>
    <w:p w14:paraId="115FA3E4" w14:textId="0812D939" w:rsidR="00E372BA" w:rsidRPr="00921A90" w:rsidRDefault="00E372BA" w:rsidP="00D134A3">
      <w:pPr>
        <w:pStyle w:val="ListParagraph"/>
        <w:numPr>
          <w:ilvl w:val="0"/>
          <w:numId w:val="14"/>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I understand that the accompanying bid will be disqualified if this Certificate is found not to be true and complete in every respect</w:t>
      </w:r>
    </w:p>
    <w:p w14:paraId="4D027D30" w14:textId="3B0BA23A" w:rsidR="00E372BA" w:rsidRPr="00921A90" w:rsidRDefault="00E372BA" w:rsidP="00D134A3">
      <w:pPr>
        <w:pStyle w:val="ListParagraph"/>
        <w:numPr>
          <w:ilvl w:val="0"/>
          <w:numId w:val="14"/>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I am authorized by the bidder to sign this Certificate, and to submit the accompanying bid, on behalf of the bidder;</w:t>
      </w:r>
    </w:p>
    <w:p w14:paraId="7C21AF3F" w14:textId="2B7984FC" w:rsidR="00E372BA" w:rsidRPr="00921A90" w:rsidRDefault="00E372BA" w:rsidP="00D134A3">
      <w:pPr>
        <w:pStyle w:val="ListParagraph"/>
        <w:numPr>
          <w:ilvl w:val="0"/>
          <w:numId w:val="14"/>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Each person whose signature appears on the accompanying bid has been authorized by the bidder to determine the terms of, and to sign, the bid, on behalf of the bidder;</w:t>
      </w:r>
    </w:p>
    <w:p w14:paraId="334CF10F" w14:textId="77777777" w:rsidR="00E372BA" w:rsidRPr="00921A90" w:rsidRDefault="00E372BA" w:rsidP="00E372BA">
      <w:pPr>
        <w:pStyle w:val="ListParagraph"/>
        <w:numPr>
          <w:ilvl w:val="0"/>
          <w:numId w:val="14"/>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 xml:space="preserve">For the purposes of this Certificate and the accompanying bid, I understand that the word “competitor” shall include any individual or organization, other than the bidder, </w:t>
      </w:r>
      <w:proofErr w:type="gramStart"/>
      <w:r w:rsidRPr="00921A90">
        <w:rPr>
          <w:rFonts w:ascii="Arial" w:hAnsi="Arial" w:cs="Arial"/>
          <w:sz w:val="24"/>
          <w:szCs w:val="24"/>
          <w:lang w:val="en-US"/>
        </w:rPr>
        <w:t>whether or not</w:t>
      </w:r>
      <w:proofErr w:type="gramEnd"/>
      <w:r w:rsidRPr="00921A90">
        <w:rPr>
          <w:rFonts w:ascii="Arial" w:hAnsi="Arial" w:cs="Arial"/>
          <w:sz w:val="24"/>
          <w:szCs w:val="24"/>
          <w:lang w:val="en-US"/>
        </w:rPr>
        <w:t xml:space="preserve"> affiliated with the bidder, who:</w:t>
      </w:r>
    </w:p>
    <w:p w14:paraId="29C898F4" w14:textId="77777777" w:rsidR="00E372BA" w:rsidRPr="00921A90" w:rsidRDefault="00E372BA" w:rsidP="00E372BA">
      <w:pPr>
        <w:pStyle w:val="ListParagraph"/>
        <w:numPr>
          <w:ilvl w:val="1"/>
          <w:numId w:val="19"/>
        </w:numPr>
        <w:spacing w:after="0" w:line="276" w:lineRule="auto"/>
        <w:jc w:val="both"/>
        <w:rPr>
          <w:rFonts w:ascii="Arial" w:hAnsi="Arial" w:cs="Arial"/>
          <w:sz w:val="24"/>
          <w:szCs w:val="24"/>
          <w:lang w:val="en-US"/>
        </w:rPr>
      </w:pPr>
      <w:r w:rsidRPr="00921A90">
        <w:rPr>
          <w:rFonts w:ascii="Arial" w:hAnsi="Arial" w:cs="Arial"/>
          <w:sz w:val="24"/>
          <w:szCs w:val="24"/>
          <w:lang w:val="en-US"/>
        </w:rPr>
        <w:t>has been requested to submit a bid in response to this bid invitation;</w:t>
      </w:r>
    </w:p>
    <w:p w14:paraId="0FA08D94" w14:textId="77777777" w:rsidR="00E372BA" w:rsidRPr="00921A90" w:rsidRDefault="00E372BA" w:rsidP="00E372BA">
      <w:pPr>
        <w:pStyle w:val="ListParagraph"/>
        <w:numPr>
          <w:ilvl w:val="1"/>
          <w:numId w:val="19"/>
        </w:numPr>
        <w:spacing w:after="0" w:line="276" w:lineRule="auto"/>
        <w:jc w:val="both"/>
        <w:rPr>
          <w:rFonts w:ascii="Arial" w:hAnsi="Arial" w:cs="Arial"/>
          <w:sz w:val="24"/>
          <w:szCs w:val="24"/>
          <w:lang w:val="en-US"/>
        </w:rPr>
      </w:pPr>
      <w:r w:rsidRPr="00921A90">
        <w:rPr>
          <w:rFonts w:ascii="Arial" w:hAnsi="Arial" w:cs="Arial"/>
          <w:sz w:val="24"/>
          <w:szCs w:val="24"/>
          <w:lang w:val="en-US"/>
        </w:rPr>
        <w:t>could potentially submit a bid in response to this bid invitation, based on their qualifications, abilities or experience; and</w:t>
      </w:r>
    </w:p>
    <w:p w14:paraId="1D641E71" w14:textId="77777777" w:rsidR="00E372BA" w:rsidRPr="00921A90" w:rsidRDefault="00E372BA" w:rsidP="00E372BA">
      <w:pPr>
        <w:pStyle w:val="ListParagraph"/>
        <w:numPr>
          <w:ilvl w:val="1"/>
          <w:numId w:val="19"/>
        </w:numPr>
        <w:spacing w:after="0" w:line="276" w:lineRule="auto"/>
        <w:jc w:val="both"/>
        <w:rPr>
          <w:rFonts w:ascii="Arial" w:hAnsi="Arial" w:cs="Arial"/>
          <w:sz w:val="24"/>
          <w:szCs w:val="24"/>
          <w:lang w:val="en-US"/>
        </w:rPr>
      </w:pPr>
      <w:r w:rsidRPr="00921A90">
        <w:rPr>
          <w:rFonts w:ascii="Arial" w:hAnsi="Arial" w:cs="Arial"/>
          <w:sz w:val="24"/>
          <w:szCs w:val="24"/>
          <w:lang w:val="en-US"/>
        </w:rPr>
        <w:t>provides the same goods and services as the bidder and/or is in the same line of business as the bidder</w:t>
      </w:r>
    </w:p>
    <w:p w14:paraId="24F086F4" w14:textId="77777777" w:rsidR="00E372BA" w:rsidRPr="00921A90" w:rsidRDefault="00E372BA" w:rsidP="00E372BA">
      <w:pPr>
        <w:pStyle w:val="ListParagraph"/>
        <w:numPr>
          <w:ilvl w:val="0"/>
          <w:numId w:val="14"/>
        </w:numPr>
        <w:spacing w:after="0" w:line="276" w:lineRule="auto"/>
        <w:jc w:val="both"/>
        <w:rPr>
          <w:rFonts w:ascii="Arial" w:hAnsi="Arial" w:cs="Arial"/>
          <w:sz w:val="24"/>
          <w:szCs w:val="24"/>
          <w:lang w:val="en-US"/>
        </w:rPr>
      </w:pPr>
      <w:r w:rsidRPr="00921A90">
        <w:rPr>
          <w:rFonts w:ascii="Arial" w:hAnsi="Arial" w:cs="Arial"/>
          <w:sz w:val="24"/>
          <w:szCs w:val="24"/>
          <w:lang w:val="en-US"/>
        </w:rPr>
        <w:t>The bidder has arrived at the accompanying bid independently from, and without consultation, communication, agreement or arrangement with any competitor.</w:t>
      </w:r>
      <w:r w:rsidRPr="00921A90" w:rsidDel="00A72716">
        <w:rPr>
          <w:rFonts w:ascii="Arial" w:hAnsi="Arial" w:cs="Arial"/>
          <w:sz w:val="24"/>
          <w:szCs w:val="24"/>
          <w:lang w:val="en-US"/>
        </w:rPr>
        <w:t xml:space="preserve"> </w:t>
      </w:r>
      <w:proofErr w:type="gramStart"/>
      <w:r w:rsidRPr="00921A90">
        <w:rPr>
          <w:rFonts w:ascii="Arial" w:hAnsi="Arial" w:cs="Arial"/>
          <w:sz w:val="24"/>
          <w:szCs w:val="24"/>
          <w:lang w:val="en-US"/>
        </w:rPr>
        <w:t>However</w:t>
      </w:r>
      <w:proofErr w:type="gramEnd"/>
      <w:r w:rsidRPr="00921A90">
        <w:rPr>
          <w:rFonts w:ascii="Arial" w:hAnsi="Arial" w:cs="Arial"/>
          <w:sz w:val="24"/>
          <w:szCs w:val="24"/>
          <w:lang w:val="en-US"/>
        </w:rPr>
        <w:t xml:space="preserve"> communication between partners in a joint venture or consortium³ will not be construed as collusive bidding.</w:t>
      </w:r>
    </w:p>
    <w:p w14:paraId="3A76176E" w14:textId="77777777" w:rsidR="00E372BA" w:rsidRPr="00921A90" w:rsidRDefault="00E372BA" w:rsidP="00E372BA">
      <w:pPr>
        <w:pStyle w:val="ListParagraph"/>
        <w:numPr>
          <w:ilvl w:val="0"/>
          <w:numId w:val="14"/>
        </w:numPr>
        <w:spacing w:after="0" w:line="276" w:lineRule="auto"/>
        <w:contextualSpacing w:val="0"/>
        <w:jc w:val="both"/>
        <w:rPr>
          <w:rFonts w:ascii="Arial" w:hAnsi="Arial" w:cs="Arial"/>
          <w:sz w:val="24"/>
          <w:szCs w:val="24"/>
          <w:lang w:val="en-US"/>
        </w:rPr>
      </w:pPr>
      <w:r w:rsidRPr="00921A90">
        <w:rPr>
          <w:rFonts w:ascii="Arial" w:hAnsi="Arial" w:cs="Arial"/>
          <w:b/>
          <w:bCs/>
          <w:sz w:val="24"/>
          <w:szCs w:val="24"/>
          <w:lang w:val="en-US"/>
        </w:rPr>
        <w:t xml:space="preserve"> </w:t>
      </w:r>
      <w:proofErr w:type="gramStart"/>
      <w:r w:rsidRPr="00921A90">
        <w:rPr>
          <w:rFonts w:ascii="Arial" w:hAnsi="Arial" w:cs="Arial"/>
          <w:sz w:val="24"/>
          <w:szCs w:val="24"/>
          <w:lang w:val="en-US"/>
        </w:rPr>
        <w:t>In particular, without</w:t>
      </w:r>
      <w:proofErr w:type="gramEnd"/>
      <w:r w:rsidRPr="00921A90">
        <w:rPr>
          <w:rFonts w:ascii="Arial" w:hAnsi="Arial" w:cs="Arial"/>
          <w:sz w:val="24"/>
          <w:szCs w:val="24"/>
          <w:lang w:val="en-US"/>
        </w:rPr>
        <w:t xml:space="preserve"> limiting the generality of paragraphs 6 above, there has been no consultation, communication, agreement or arrangement with any competitor regarding:</w:t>
      </w:r>
    </w:p>
    <w:p w14:paraId="5F6DBA2A" w14:textId="77777777" w:rsidR="00E372BA" w:rsidRPr="00921A90" w:rsidRDefault="00E372BA" w:rsidP="00E372BA">
      <w:pPr>
        <w:pStyle w:val="ListParagraph"/>
        <w:numPr>
          <w:ilvl w:val="0"/>
          <w:numId w:val="17"/>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 xml:space="preserve">prices;      </w:t>
      </w:r>
    </w:p>
    <w:p w14:paraId="0F8BC9FB" w14:textId="77777777" w:rsidR="00E372BA" w:rsidRPr="00921A90" w:rsidRDefault="00E372BA" w:rsidP="00E372BA">
      <w:pPr>
        <w:pStyle w:val="ListParagraph"/>
        <w:numPr>
          <w:ilvl w:val="0"/>
          <w:numId w:val="17"/>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 xml:space="preserve">geographical area where product or service will be rendered (market allocation)  </w:t>
      </w:r>
    </w:p>
    <w:p w14:paraId="00D06B2B" w14:textId="77777777" w:rsidR="00E372BA" w:rsidRPr="00921A90" w:rsidRDefault="00E372BA" w:rsidP="00E372BA">
      <w:pPr>
        <w:pStyle w:val="ListParagraph"/>
        <w:numPr>
          <w:ilvl w:val="0"/>
          <w:numId w:val="17"/>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methods, factors or formulas used to calculate prices;</w:t>
      </w:r>
    </w:p>
    <w:p w14:paraId="56AC00F3" w14:textId="77777777" w:rsidR="00E372BA" w:rsidRPr="00921A90" w:rsidRDefault="00E372BA" w:rsidP="00E372BA">
      <w:pPr>
        <w:pStyle w:val="ListParagraph"/>
        <w:numPr>
          <w:ilvl w:val="0"/>
          <w:numId w:val="17"/>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 xml:space="preserve">the intention or decision to submit or not to submit, a bid; </w:t>
      </w:r>
    </w:p>
    <w:p w14:paraId="1FAD4A30" w14:textId="77777777" w:rsidR="00E372BA" w:rsidRPr="00921A90" w:rsidRDefault="00E372BA" w:rsidP="00E372BA">
      <w:pPr>
        <w:pStyle w:val="ListParagraph"/>
        <w:numPr>
          <w:ilvl w:val="0"/>
          <w:numId w:val="17"/>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the submission of a bid which does not meet the specifications and conditions of the bid; or</w:t>
      </w:r>
    </w:p>
    <w:p w14:paraId="5603E58F" w14:textId="77777777" w:rsidR="00E372BA" w:rsidRPr="00921A90" w:rsidRDefault="00E372BA" w:rsidP="00E372BA">
      <w:pPr>
        <w:pStyle w:val="ListParagraph"/>
        <w:numPr>
          <w:ilvl w:val="0"/>
          <w:numId w:val="17"/>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bidding with the intention not to win the bid.</w:t>
      </w:r>
    </w:p>
    <w:p w14:paraId="51BBA9E2" w14:textId="5AD19612" w:rsidR="00E372BA" w:rsidRPr="00921A90" w:rsidRDefault="00E372BA" w:rsidP="00D134A3">
      <w:pPr>
        <w:pStyle w:val="ListParagraph"/>
        <w:numPr>
          <w:ilvl w:val="0"/>
          <w:numId w:val="14"/>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7AFAF66" w14:textId="34E5A486" w:rsidR="00E372BA" w:rsidRPr="00921A90" w:rsidRDefault="00E372BA" w:rsidP="00D134A3">
      <w:pPr>
        <w:pStyle w:val="ListParagraph"/>
        <w:numPr>
          <w:ilvl w:val="0"/>
          <w:numId w:val="14"/>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The terms of the accompanying bid have not been, and will not be, disclosed by the bidder, directly or indirectly, to any competitor, prior to the date and time of the official bid opening or of the awarding of the contract.</w:t>
      </w:r>
    </w:p>
    <w:p w14:paraId="6BEE29F3" w14:textId="1EAE2307" w:rsidR="00E372BA" w:rsidRPr="00921A90" w:rsidRDefault="00E372BA" w:rsidP="00D134A3">
      <w:pPr>
        <w:pStyle w:val="ListParagraph"/>
        <w:numPr>
          <w:ilvl w:val="0"/>
          <w:numId w:val="15"/>
        </w:numPr>
        <w:spacing w:after="0" w:line="276" w:lineRule="auto"/>
        <w:contextualSpacing w:val="0"/>
        <w:jc w:val="both"/>
        <w:rPr>
          <w:rFonts w:ascii="Arial" w:hAnsi="Arial" w:cs="Arial"/>
          <w:sz w:val="24"/>
          <w:szCs w:val="24"/>
          <w:lang w:val="en-US"/>
        </w:rPr>
      </w:pPr>
      <w:r w:rsidRPr="00921A90">
        <w:rPr>
          <w:rFonts w:ascii="Arial" w:hAnsi="Arial" w:cs="Arial"/>
          <w:sz w:val="24"/>
          <w:szCs w:val="24"/>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ACC4E22" w14:textId="77777777" w:rsidR="00E372BA" w:rsidRPr="00921A90" w:rsidRDefault="00E372BA" w:rsidP="00E372BA">
      <w:pPr>
        <w:pStyle w:val="ListParagraph"/>
        <w:autoSpaceDE w:val="0"/>
        <w:autoSpaceDN w:val="0"/>
        <w:adjustRightInd w:val="0"/>
        <w:spacing w:line="276" w:lineRule="auto"/>
        <w:ind w:left="413"/>
        <w:jc w:val="both"/>
        <w:rPr>
          <w:rFonts w:ascii="Arial" w:hAnsi="Arial" w:cs="Arial"/>
          <w:color w:val="000000"/>
          <w:sz w:val="24"/>
          <w:szCs w:val="24"/>
          <w:lang w:val="en-US"/>
        </w:rPr>
      </w:pPr>
    </w:p>
    <w:p w14:paraId="162F0AFD" w14:textId="58FF4A2E" w:rsidR="00E372BA" w:rsidRPr="00921A90" w:rsidRDefault="00E372BA" w:rsidP="00D134A3">
      <w:pPr>
        <w:spacing w:line="276" w:lineRule="auto"/>
        <w:jc w:val="both"/>
        <w:rPr>
          <w:rFonts w:ascii="Arial" w:hAnsi="Arial" w:cs="Arial"/>
          <w:b/>
          <w:sz w:val="24"/>
          <w:szCs w:val="24"/>
          <w:lang w:val="en-US"/>
        </w:rPr>
      </w:pPr>
      <w:r w:rsidRPr="00921A90">
        <w:rPr>
          <w:rFonts w:ascii="Arial" w:hAnsi="Arial" w:cs="Arial"/>
          <w:b/>
          <w:sz w:val="24"/>
          <w:szCs w:val="24"/>
          <w:lang w:val="en-US"/>
        </w:rPr>
        <w:t>³ Joint venture or Consortium means an association of persons for the purpose of combining their expertise, property, capital, efforts, skill and knowledge in an activity for the execution of a contra</w:t>
      </w:r>
      <w:r w:rsidR="00D134A3" w:rsidRPr="00921A90">
        <w:rPr>
          <w:rFonts w:ascii="Arial" w:hAnsi="Arial" w:cs="Arial"/>
          <w:b/>
          <w:sz w:val="24"/>
          <w:szCs w:val="24"/>
          <w:lang w:val="en-US"/>
        </w:rPr>
        <w:t xml:space="preserve">ct </w:t>
      </w:r>
    </w:p>
    <w:p w14:paraId="54A369E5" w14:textId="77777777" w:rsidR="00C75E4C" w:rsidRPr="00921A90" w:rsidRDefault="00C75E4C" w:rsidP="00D134A3">
      <w:pPr>
        <w:spacing w:line="276" w:lineRule="auto"/>
        <w:jc w:val="both"/>
        <w:rPr>
          <w:rFonts w:ascii="Arial" w:hAnsi="Arial" w:cs="Arial"/>
          <w:b/>
          <w:sz w:val="24"/>
          <w:szCs w:val="24"/>
          <w:lang w:val="en-US"/>
        </w:rPr>
      </w:pPr>
    </w:p>
    <w:tbl>
      <w:tblPr>
        <w:tblStyle w:val="TableGrid"/>
        <w:tblW w:w="0" w:type="auto"/>
        <w:tblLook w:val="04A0" w:firstRow="1" w:lastRow="0" w:firstColumn="1" w:lastColumn="0" w:noHBand="0" w:noVBand="1"/>
      </w:tblPr>
      <w:tblGrid>
        <w:gridCol w:w="3005"/>
        <w:gridCol w:w="3005"/>
        <w:gridCol w:w="3006"/>
      </w:tblGrid>
      <w:tr w:rsidR="00D134A3" w:rsidRPr="00921A90" w14:paraId="62B9CD70" w14:textId="77777777" w:rsidTr="00D134A3">
        <w:tc>
          <w:tcPr>
            <w:tcW w:w="3005" w:type="dxa"/>
          </w:tcPr>
          <w:p w14:paraId="0D7F37D5" w14:textId="327D647D" w:rsidR="00D134A3" w:rsidRPr="00921A90" w:rsidRDefault="00D134A3" w:rsidP="00D134A3">
            <w:pPr>
              <w:spacing w:line="276" w:lineRule="auto"/>
              <w:jc w:val="both"/>
              <w:rPr>
                <w:rFonts w:ascii="Arial" w:hAnsi="Arial" w:cs="Arial"/>
                <w:b/>
                <w:sz w:val="24"/>
                <w:szCs w:val="24"/>
                <w:lang w:val="en-US"/>
              </w:rPr>
            </w:pPr>
            <w:r w:rsidRPr="00921A90">
              <w:rPr>
                <w:rFonts w:ascii="Arial" w:hAnsi="Arial" w:cs="Arial"/>
                <w:b/>
                <w:sz w:val="24"/>
                <w:szCs w:val="24"/>
                <w:lang w:val="en-US"/>
              </w:rPr>
              <w:t xml:space="preserve">Name </w:t>
            </w:r>
            <w:r w:rsidR="00D420A8" w:rsidRPr="00921A90">
              <w:rPr>
                <w:rFonts w:ascii="Arial" w:hAnsi="Arial" w:cs="Arial"/>
                <w:b/>
                <w:sz w:val="24"/>
                <w:szCs w:val="24"/>
                <w:lang w:val="en-US"/>
              </w:rPr>
              <w:t>of the</w:t>
            </w:r>
            <w:r w:rsidRPr="00921A90">
              <w:rPr>
                <w:rFonts w:ascii="Arial" w:hAnsi="Arial" w:cs="Arial"/>
                <w:b/>
                <w:sz w:val="24"/>
                <w:szCs w:val="24"/>
                <w:lang w:val="en-US"/>
              </w:rPr>
              <w:t xml:space="preserve"> Bidder </w:t>
            </w:r>
          </w:p>
        </w:tc>
        <w:tc>
          <w:tcPr>
            <w:tcW w:w="3005" w:type="dxa"/>
          </w:tcPr>
          <w:p w14:paraId="648DA5C4" w14:textId="3E41F6E5" w:rsidR="00D134A3" w:rsidRPr="00921A90" w:rsidRDefault="00D134A3" w:rsidP="00D134A3">
            <w:pPr>
              <w:spacing w:line="276" w:lineRule="auto"/>
              <w:jc w:val="both"/>
              <w:rPr>
                <w:rFonts w:ascii="Arial" w:hAnsi="Arial" w:cs="Arial"/>
                <w:b/>
                <w:sz w:val="24"/>
                <w:szCs w:val="24"/>
                <w:lang w:val="en-US"/>
              </w:rPr>
            </w:pPr>
            <w:r w:rsidRPr="00921A90">
              <w:rPr>
                <w:rFonts w:ascii="Arial" w:hAnsi="Arial" w:cs="Arial"/>
                <w:b/>
                <w:sz w:val="24"/>
                <w:szCs w:val="24"/>
                <w:lang w:val="en-US"/>
              </w:rPr>
              <w:t xml:space="preserve">Date </w:t>
            </w:r>
          </w:p>
        </w:tc>
        <w:tc>
          <w:tcPr>
            <w:tcW w:w="3006" w:type="dxa"/>
          </w:tcPr>
          <w:p w14:paraId="291D43AB" w14:textId="7FF1BDDE" w:rsidR="00D134A3" w:rsidRPr="00921A90" w:rsidRDefault="00D134A3" w:rsidP="00D134A3">
            <w:pPr>
              <w:spacing w:line="276" w:lineRule="auto"/>
              <w:jc w:val="both"/>
              <w:rPr>
                <w:rFonts w:ascii="Arial" w:hAnsi="Arial" w:cs="Arial"/>
                <w:b/>
                <w:sz w:val="24"/>
                <w:szCs w:val="24"/>
                <w:lang w:val="en-US"/>
              </w:rPr>
            </w:pPr>
            <w:r w:rsidRPr="00921A90">
              <w:rPr>
                <w:rFonts w:ascii="Arial" w:hAnsi="Arial" w:cs="Arial"/>
                <w:b/>
                <w:sz w:val="24"/>
                <w:szCs w:val="24"/>
                <w:lang w:val="en-US"/>
              </w:rPr>
              <w:t xml:space="preserve">Signature </w:t>
            </w:r>
          </w:p>
        </w:tc>
      </w:tr>
      <w:tr w:rsidR="00D134A3" w:rsidRPr="00921A90" w14:paraId="6F535743" w14:textId="77777777" w:rsidTr="00D134A3">
        <w:tc>
          <w:tcPr>
            <w:tcW w:w="3005" w:type="dxa"/>
          </w:tcPr>
          <w:p w14:paraId="0D0B251F" w14:textId="77777777" w:rsidR="00D134A3" w:rsidRPr="00921A90" w:rsidRDefault="00D134A3" w:rsidP="00D134A3">
            <w:pPr>
              <w:spacing w:line="276" w:lineRule="auto"/>
              <w:jc w:val="both"/>
              <w:rPr>
                <w:rFonts w:ascii="Arial" w:hAnsi="Arial" w:cs="Arial"/>
                <w:b/>
                <w:sz w:val="24"/>
                <w:szCs w:val="24"/>
                <w:lang w:val="en-US"/>
              </w:rPr>
            </w:pPr>
          </w:p>
        </w:tc>
        <w:tc>
          <w:tcPr>
            <w:tcW w:w="3005" w:type="dxa"/>
          </w:tcPr>
          <w:p w14:paraId="7F9BCB28" w14:textId="77777777" w:rsidR="00D134A3" w:rsidRPr="00921A90" w:rsidRDefault="00D134A3" w:rsidP="00D134A3">
            <w:pPr>
              <w:spacing w:line="276" w:lineRule="auto"/>
              <w:jc w:val="both"/>
              <w:rPr>
                <w:rFonts w:ascii="Arial" w:hAnsi="Arial" w:cs="Arial"/>
                <w:b/>
                <w:sz w:val="24"/>
                <w:szCs w:val="24"/>
                <w:lang w:val="en-US"/>
              </w:rPr>
            </w:pPr>
          </w:p>
        </w:tc>
        <w:tc>
          <w:tcPr>
            <w:tcW w:w="3006" w:type="dxa"/>
          </w:tcPr>
          <w:p w14:paraId="16CDC6E1" w14:textId="77777777" w:rsidR="00D134A3" w:rsidRPr="00921A90" w:rsidRDefault="00D134A3" w:rsidP="00D134A3">
            <w:pPr>
              <w:spacing w:line="276" w:lineRule="auto"/>
              <w:jc w:val="both"/>
              <w:rPr>
                <w:rFonts w:ascii="Arial" w:hAnsi="Arial" w:cs="Arial"/>
                <w:b/>
                <w:sz w:val="24"/>
                <w:szCs w:val="24"/>
                <w:lang w:val="en-US"/>
              </w:rPr>
            </w:pPr>
          </w:p>
        </w:tc>
      </w:tr>
      <w:tr w:rsidR="00C75E4C" w:rsidRPr="00921A90" w14:paraId="0A0B2CBF" w14:textId="77777777" w:rsidTr="00E530FA">
        <w:tc>
          <w:tcPr>
            <w:tcW w:w="3005" w:type="dxa"/>
          </w:tcPr>
          <w:p w14:paraId="7F275272" w14:textId="42BE3CCB" w:rsidR="00C75E4C" w:rsidRPr="00921A90" w:rsidRDefault="002A3A93" w:rsidP="00D134A3">
            <w:pPr>
              <w:spacing w:line="276" w:lineRule="auto"/>
              <w:jc w:val="both"/>
              <w:rPr>
                <w:rFonts w:ascii="Arial" w:hAnsi="Arial" w:cs="Arial"/>
                <w:b/>
                <w:sz w:val="24"/>
                <w:szCs w:val="24"/>
                <w:lang w:val="en-US"/>
              </w:rPr>
            </w:pPr>
            <w:r w:rsidRPr="00921A90">
              <w:rPr>
                <w:rFonts w:ascii="Arial" w:hAnsi="Arial" w:cs="Arial"/>
                <w:b/>
                <w:sz w:val="24"/>
                <w:szCs w:val="24"/>
                <w:lang w:val="en-US"/>
              </w:rPr>
              <w:t>Capacity</w:t>
            </w:r>
          </w:p>
        </w:tc>
        <w:tc>
          <w:tcPr>
            <w:tcW w:w="6011" w:type="dxa"/>
            <w:gridSpan w:val="2"/>
          </w:tcPr>
          <w:p w14:paraId="7959EDF8" w14:textId="77777777" w:rsidR="00C75E4C" w:rsidRPr="00921A90" w:rsidRDefault="00C75E4C" w:rsidP="00D134A3">
            <w:pPr>
              <w:spacing w:line="276" w:lineRule="auto"/>
              <w:jc w:val="both"/>
              <w:rPr>
                <w:rFonts w:ascii="Arial" w:hAnsi="Arial" w:cs="Arial"/>
                <w:b/>
                <w:sz w:val="24"/>
                <w:szCs w:val="24"/>
                <w:lang w:val="en-US"/>
              </w:rPr>
            </w:pPr>
          </w:p>
        </w:tc>
      </w:tr>
    </w:tbl>
    <w:p w14:paraId="7D958E74" w14:textId="6D42C1AD" w:rsidR="00D134A3" w:rsidRPr="00C75E4C" w:rsidRDefault="00D134A3" w:rsidP="00D134A3">
      <w:pPr>
        <w:tabs>
          <w:tab w:val="left" w:pos="1019"/>
        </w:tabs>
        <w:rPr>
          <w:rFonts w:ascii="Arial" w:hAnsi="Arial" w:cs="Arial"/>
          <w:lang w:val="en-US"/>
        </w:rPr>
      </w:pPr>
    </w:p>
    <w:sectPr w:rsidR="00D134A3" w:rsidRPr="00C75E4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DFBEF" w14:textId="77777777" w:rsidR="00A061B8" w:rsidRDefault="00A061B8" w:rsidP="00085EF7">
      <w:pPr>
        <w:spacing w:after="0" w:line="240" w:lineRule="auto"/>
      </w:pPr>
      <w:r>
        <w:separator/>
      </w:r>
    </w:p>
  </w:endnote>
  <w:endnote w:type="continuationSeparator" w:id="0">
    <w:p w14:paraId="5A64F2AE" w14:textId="77777777" w:rsidR="00A061B8" w:rsidRDefault="00A061B8" w:rsidP="00085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344442"/>
      <w:docPartObj>
        <w:docPartGallery w:val="Page Numbers (Bottom of Page)"/>
        <w:docPartUnique/>
      </w:docPartObj>
    </w:sdtPr>
    <w:sdtEndPr>
      <w:rPr>
        <w:color w:val="7F7F7F" w:themeColor="background1" w:themeShade="7F"/>
        <w:spacing w:val="60"/>
      </w:rPr>
    </w:sdtEndPr>
    <w:sdtContent>
      <w:p w14:paraId="6B85EF01" w14:textId="4E21C10B" w:rsidR="002A3A93" w:rsidRDefault="002A3A9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B2B545D" w14:textId="77777777" w:rsidR="002A3A93" w:rsidRDefault="002A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9B878" w14:textId="77777777" w:rsidR="00A061B8" w:rsidRDefault="00A061B8" w:rsidP="00085EF7">
      <w:pPr>
        <w:spacing w:after="0" w:line="240" w:lineRule="auto"/>
      </w:pPr>
      <w:r>
        <w:separator/>
      </w:r>
    </w:p>
  </w:footnote>
  <w:footnote w:type="continuationSeparator" w:id="0">
    <w:p w14:paraId="283086F0" w14:textId="77777777" w:rsidR="00A061B8" w:rsidRDefault="00A061B8" w:rsidP="00085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5FE0" w14:textId="77777777" w:rsidR="00085EF7" w:rsidRDefault="00085EF7" w:rsidP="00085EF7">
    <w:pPr>
      <w:pStyle w:val="Header"/>
      <w:tabs>
        <w:tab w:val="left" w:pos="900"/>
        <w:tab w:val="left" w:pos="1620"/>
        <w:tab w:val="center" w:pos="3780"/>
      </w:tabs>
      <w:rPr>
        <w:rFonts w:ascii="Verdana" w:hAnsi="Verdana"/>
        <w:sz w:val="16"/>
        <w:szCs w:val="16"/>
      </w:rPr>
    </w:pPr>
  </w:p>
  <w:tbl>
    <w:tblPr>
      <w:tblW w:w="0" w:type="auto"/>
      <w:tblLook w:val="04A0" w:firstRow="1" w:lastRow="0" w:firstColumn="1" w:lastColumn="0" w:noHBand="0" w:noVBand="1"/>
    </w:tblPr>
    <w:tblGrid>
      <w:gridCol w:w="5441"/>
      <w:gridCol w:w="3585"/>
    </w:tblGrid>
    <w:tr w:rsidR="00085EF7" w:rsidRPr="00D51054" w14:paraId="43981120" w14:textId="77777777" w:rsidTr="00456B04">
      <w:tc>
        <w:tcPr>
          <w:tcW w:w="5637" w:type="dxa"/>
          <w:vAlign w:val="center"/>
        </w:tcPr>
        <w:p w14:paraId="57D6DBA1" w14:textId="77777777" w:rsidR="00085EF7" w:rsidRPr="00D51054" w:rsidRDefault="00085EF7" w:rsidP="00085EF7">
          <w:pPr>
            <w:pStyle w:val="Header"/>
            <w:tabs>
              <w:tab w:val="left" w:pos="900"/>
              <w:tab w:val="left" w:pos="1620"/>
              <w:tab w:val="center" w:pos="3780"/>
            </w:tabs>
            <w:rPr>
              <w:rFonts w:ascii="Verdana" w:hAnsi="Verdana"/>
              <w:sz w:val="16"/>
              <w:szCs w:val="16"/>
            </w:rPr>
          </w:pPr>
          <w:r w:rsidRPr="00D51054">
            <w:rPr>
              <w:rFonts w:ascii="Verdana" w:hAnsi="Verdana"/>
              <w:sz w:val="16"/>
              <w:szCs w:val="16"/>
            </w:rPr>
            <w:t>79 Harding Street</w:t>
          </w:r>
          <w:r w:rsidRPr="00D51054">
            <w:rPr>
              <w:rFonts w:ascii="Verdana" w:hAnsi="Verdana"/>
              <w:sz w:val="16"/>
              <w:szCs w:val="16"/>
            </w:rPr>
            <w:tab/>
            <w:t>Tel: (034) 328 5000</w:t>
          </w:r>
        </w:p>
        <w:p w14:paraId="68B4A5B9" w14:textId="77777777" w:rsidR="00085EF7" w:rsidRPr="00D51054" w:rsidRDefault="00085EF7" w:rsidP="00085EF7">
          <w:pPr>
            <w:pStyle w:val="Header"/>
            <w:tabs>
              <w:tab w:val="left" w:pos="900"/>
              <w:tab w:val="left" w:pos="1620"/>
            </w:tabs>
            <w:rPr>
              <w:rFonts w:ascii="Verdana" w:hAnsi="Verdana"/>
              <w:sz w:val="16"/>
              <w:szCs w:val="16"/>
            </w:rPr>
          </w:pPr>
          <w:r w:rsidRPr="00D51054">
            <w:rPr>
              <w:rFonts w:ascii="Verdana" w:hAnsi="Verdana"/>
              <w:sz w:val="16"/>
              <w:szCs w:val="16"/>
            </w:rPr>
            <w:t>Private Bag X6644</w:t>
          </w:r>
          <w:r w:rsidRPr="00D51054">
            <w:rPr>
              <w:rFonts w:ascii="Verdana" w:hAnsi="Verdana"/>
              <w:sz w:val="16"/>
              <w:szCs w:val="16"/>
            </w:rPr>
            <w:tab/>
            <w:t>Fax: (034) 326 3388</w:t>
          </w:r>
        </w:p>
        <w:p w14:paraId="75469C2C" w14:textId="77777777" w:rsidR="00085EF7" w:rsidRPr="00D51054" w:rsidRDefault="00085EF7" w:rsidP="00085EF7">
          <w:pPr>
            <w:pStyle w:val="Header"/>
            <w:tabs>
              <w:tab w:val="left" w:pos="900"/>
              <w:tab w:val="left" w:pos="1620"/>
            </w:tabs>
            <w:rPr>
              <w:rFonts w:ascii="Verdana" w:hAnsi="Verdana"/>
              <w:sz w:val="16"/>
              <w:szCs w:val="16"/>
            </w:rPr>
          </w:pPr>
          <w:r w:rsidRPr="00D51054">
            <w:rPr>
              <w:rFonts w:ascii="Verdana" w:hAnsi="Verdana"/>
              <w:sz w:val="16"/>
              <w:szCs w:val="16"/>
            </w:rPr>
            <w:t>Newcastle</w:t>
          </w:r>
          <w:r w:rsidRPr="00D51054">
            <w:rPr>
              <w:rFonts w:ascii="Verdana" w:hAnsi="Verdana"/>
              <w:sz w:val="16"/>
              <w:szCs w:val="16"/>
            </w:rPr>
            <w:tab/>
          </w:r>
          <w:r w:rsidRPr="00D51054">
            <w:rPr>
              <w:rFonts w:ascii="Verdana" w:hAnsi="Verdana"/>
              <w:sz w:val="16"/>
              <w:szCs w:val="16"/>
            </w:rPr>
            <w:tab/>
            <w:t xml:space="preserve">Email: </w:t>
          </w:r>
          <w:hyperlink r:id="rId1" w:history="1">
            <w:r w:rsidRPr="0026515D">
              <w:rPr>
                <w:rStyle w:val="Hyperlink"/>
                <w:rFonts w:ascii="Verdana" w:hAnsi="Verdana"/>
                <w:sz w:val="16"/>
                <w:szCs w:val="16"/>
              </w:rPr>
              <w:t>info@uthukelawater.co.za</w:t>
            </w:r>
          </w:hyperlink>
          <w:r>
            <w:rPr>
              <w:rFonts w:ascii="Verdana" w:hAnsi="Verdana"/>
              <w:sz w:val="16"/>
              <w:szCs w:val="16"/>
            </w:rPr>
            <w:t xml:space="preserve"> </w:t>
          </w:r>
        </w:p>
        <w:p w14:paraId="30E22864" w14:textId="77777777" w:rsidR="00085EF7" w:rsidRPr="00D51054" w:rsidRDefault="00085EF7" w:rsidP="00085EF7">
          <w:pPr>
            <w:pStyle w:val="Header"/>
            <w:tabs>
              <w:tab w:val="left" w:pos="1620"/>
              <w:tab w:val="left" w:pos="1800"/>
            </w:tabs>
            <w:rPr>
              <w:rFonts w:ascii="Verdana" w:hAnsi="Verdana"/>
              <w:sz w:val="16"/>
              <w:szCs w:val="16"/>
            </w:rPr>
          </w:pPr>
          <w:r w:rsidRPr="00D51054">
            <w:rPr>
              <w:rFonts w:ascii="Verdana" w:hAnsi="Verdana"/>
              <w:sz w:val="16"/>
              <w:szCs w:val="16"/>
            </w:rPr>
            <w:t>South Africa 2940</w:t>
          </w:r>
          <w:r w:rsidRPr="00D51054">
            <w:rPr>
              <w:rFonts w:ascii="Verdana" w:hAnsi="Verdana"/>
              <w:sz w:val="16"/>
              <w:szCs w:val="16"/>
            </w:rPr>
            <w:tab/>
            <w:t xml:space="preserve">Web: </w:t>
          </w:r>
          <w:hyperlink r:id="rId2" w:history="1">
            <w:r w:rsidRPr="0026515D">
              <w:rPr>
                <w:rStyle w:val="Hyperlink"/>
                <w:rFonts w:ascii="Verdana" w:hAnsi="Verdana"/>
                <w:sz w:val="16"/>
                <w:szCs w:val="16"/>
              </w:rPr>
              <w:t>www.uthukelawater.co.za</w:t>
            </w:r>
          </w:hyperlink>
          <w:r>
            <w:rPr>
              <w:rFonts w:ascii="Verdana" w:hAnsi="Verdana"/>
              <w:sz w:val="16"/>
              <w:szCs w:val="16"/>
            </w:rPr>
            <w:t xml:space="preserve"> </w:t>
          </w:r>
        </w:p>
      </w:tc>
      <w:tc>
        <w:tcPr>
          <w:tcW w:w="3650" w:type="dxa"/>
          <w:vAlign w:val="center"/>
        </w:tcPr>
        <w:p w14:paraId="6F344716" w14:textId="77777777" w:rsidR="00085EF7" w:rsidRPr="00D51054" w:rsidRDefault="00085EF7" w:rsidP="00085EF7">
          <w:pPr>
            <w:pStyle w:val="Header"/>
            <w:tabs>
              <w:tab w:val="left" w:pos="900"/>
              <w:tab w:val="left" w:pos="1620"/>
              <w:tab w:val="center" w:pos="3780"/>
            </w:tabs>
            <w:jc w:val="right"/>
            <w:rPr>
              <w:rFonts w:ascii="Verdana" w:hAnsi="Verdana"/>
              <w:sz w:val="16"/>
              <w:szCs w:val="16"/>
            </w:rPr>
          </w:pPr>
          <w:r>
            <w:rPr>
              <w:rFonts w:ascii="Verdana" w:hAnsi="Verdana"/>
              <w:noProof/>
              <w:sz w:val="16"/>
              <w:szCs w:val="16"/>
            </w:rPr>
            <w:drawing>
              <wp:inline distT="0" distB="0" distL="0" distR="0" wp14:anchorId="3D14A99C" wp14:editId="5CBBA56E">
                <wp:extent cx="1470660" cy="731520"/>
                <wp:effectExtent l="0" t="0" r="0" b="0"/>
                <wp:docPr id="705082609" name="Picture 70508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70660" cy="731520"/>
                        </a:xfrm>
                        <a:prstGeom prst="rect">
                          <a:avLst/>
                        </a:prstGeom>
                        <a:noFill/>
                        <a:ln>
                          <a:noFill/>
                        </a:ln>
                      </pic:spPr>
                    </pic:pic>
                  </a:graphicData>
                </a:graphic>
              </wp:inline>
            </w:drawing>
          </w:r>
        </w:p>
      </w:tc>
    </w:tr>
  </w:tbl>
  <w:p w14:paraId="7BF46B7F" w14:textId="76DDB634" w:rsidR="00085EF7" w:rsidRPr="006E33A6" w:rsidRDefault="006E33A6" w:rsidP="006E33A6">
    <w:pPr>
      <w:tabs>
        <w:tab w:val="left" w:pos="5439"/>
      </w:tabs>
      <w:rPr>
        <w:rFonts w:ascii="Arial" w:hAnsi="Arial"/>
        <w:i/>
        <w:iCs/>
        <w:sz w:val="18"/>
        <w:szCs w:val="18"/>
      </w:rPr>
    </w:pPr>
    <w:r>
      <w:rPr>
        <w:rFonts w:ascii="Arial" w:hAnsi="Arial"/>
        <w:i/>
        <w:iCs/>
        <w:sz w:val="18"/>
        <w:szCs w:val="18"/>
      </w:rPr>
      <w:tab/>
    </w:r>
  </w:p>
  <w:tbl>
    <w:tblPr>
      <w:tblW w:w="10774" w:type="dxa"/>
      <w:tblInd w:w="-743" w:type="dxa"/>
      <w:tblBorders>
        <w:bottom w:val="single" w:sz="12" w:space="0" w:color="auto"/>
        <w:insideH w:val="single" w:sz="4" w:space="0" w:color="auto"/>
        <w:insideV w:val="single" w:sz="4" w:space="0" w:color="auto"/>
      </w:tblBorders>
      <w:tblLook w:val="04A0" w:firstRow="1" w:lastRow="0" w:firstColumn="1" w:lastColumn="0" w:noHBand="0" w:noVBand="1"/>
    </w:tblPr>
    <w:tblGrid>
      <w:gridCol w:w="10774"/>
    </w:tblGrid>
    <w:tr w:rsidR="00085EF7" w:rsidRPr="006E33A6" w14:paraId="41E232EF" w14:textId="77777777" w:rsidTr="00456B04">
      <w:tc>
        <w:tcPr>
          <w:tcW w:w="10774" w:type="dxa"/>
        </w:tcPr>
        <w:p w14:paraId="156AEBBB" w14:textId="77777777" w:rsidR="00085EF7" w:rsidRPr="006E33A6" w:rsidRDefault="00085EF7" w:rsidP="00085EF7">
          <w:pPr>
            <w:pStyle w:val="Header"/>
            <w:tabs>
              <w:tab w:val="left" w:pos="900"/>
              <w:tab w:val="left" w:pos="1620"/>
            </w:tabs>
            <w:rPr>
              <w:rFonts w:ascii="Arial" w:hAnsi="Arial"/>
              <w:sz w:val="6"/>
              <w:szCs w:val="20"/>
            </w:rPr>
          </w:pPr>
        </w:p>
      </w:tc>
    </w:tr>
  </w:tbl>
  <w:p w14:paraId="1DC8D80A" w14:textId="77777777" w:rsidR="00085EF7" w:rsidRPr="006E33A6" w:rsidRDefault="00085EF7" w:rsidP="00085EF7">
    <w:pPr>
      <w:pStyle w:val="Header"/>
      <w:tabs>
        <w:tab w:val="left" w:pos="900"/>
        <w:tab w:val="left" w:pos="1620"/>
      </w:tabs>
      <w:rPr>
        <w:rFonts w:ascii="Arial" w:hAnsi="Arial"/>
        <w:sz w:val="20"/>
        <w:szCs w:val="20"/>
      </w:rPr>
    </w:pPr>
  </w:p>
  <w:p w14:paraId="01484544" w14:textId="77777777" w:rsidR="00085EF7" w:rsidRPr="006E33A6" w:rsidRDefault="00085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D015D4"/>
    <w:multiLevelType w:val="hybridMultilevel"/>
    <w:tmpl w:val="82FA204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CFA7317"/>
    <w:multiLevelType w:val="hybridMultilevel"/>
    <w:tmpl w:val="30545A1E"/>
    <w:lvl w:ilvl="0" w:tplc="F1E45C28">
      <w:numFmt w:val="bullet"/>
      <w:lvlText w:val="•"/>
      <w:lvlJc w:val="left"/>
      <w:pPr>
        <w:ind w:left="1441" w:hanging="732"/>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0C0401C"/>
    <w:multiLevelType w:val="hybridMultilevel"/>
    <w:tmpl w:val="9EE8C3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7AF5814"/>
    <w:multiLevelType w:val="multilevel"/>
    <w:tmpl w:val="4262275C"/>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61581E"/>
    <w:multiLevelType w:val="hybridMultilevel"/>
    <w:tmpl w:val="C20E0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18A648C"/>
    <w:multiLevelType w:val="multilevel"/>
    <w:tmpl w:val="121E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54FC6"/>
    <w:multiLevelType w:val="hybridMultilevel"/>
    <w:tmpl w:val="8F58A282"/>
    <w:lvl w:ilvl="0" w:tplc="1C090019">
      <w:start w:val="1"/>
      <w:numFmt w:val="lowerLetter"/>
      <w:lvlText w:val="%1."/>
      <w:lvlJc w:val="left"/>
      <w:pPr>
        <w:ind w:left="1133" w:hanging="360"/>
      </w:pPr>
    </w:lvl>
    <w:lvl w:ilvl="1" w:tplc="1C090019" w:tentative="1">
      <w:start w:val="1"/>
      <w:numFmt w:val="lowerLetter"/>
      <w:lvlText w:val="%2."/>
      <w:lvlJc w:val="left"/>
      <w:pPr>
        <w:ind w:left="1853" w:hanging="360"/>
      </w:pPr>
    </w:lvl>
    <w:lvl w:ilvl="2" w:tplc="1C09001B" w:tentative="1">
      <w:start w:val="1"/>
      <w:numFmt w:val="lowerRoman"/>
      <w:lvlText w:val="%3."/>
      <w:lvlJc w:val="right"/>
      <w:pPr>
        <w:ind w:left="2573" w:hanging="180"/>
      </w:pPr>
    </w:lvl>
    <w:lvl w:ilvl="3" w:tplc="1C09000F" w:tentative="1">
      <w:start w:val="1"/>
      <w:numFmt w:val="decimal"/>
      <w:lvlText w:val="%4."/>
      <w:lvlJc w:val="left"/>
      <w:pPr>
        <w:ind w:left="3293" w:hanging="360"/>
      </w:pPr>
    </w:lvl>
    <w:lvl w:ilvl="4" w:tplc="1C090019" w:tentative="1">
      <w:start w:val="1"/>
      <w:numFmt w:val="lowerLetter"/>
      <w:lvlText w:val="%5."/>
      <w:lvlJc w:val="left"/>
      <w:pPr>
        <w:ind w:left="4013" w:hanging="360"/>
      </w:pPr>
    </w:lvl>
    <w:lvl w:ilvl="5" w:tplc="1C09001B" w:tentative="1">
      <w:start w:val="1"/>
      <w:numFmt w:val="lowerRoman"/>
      <w:lvlText w:val="%6."/>
      <w:lvlJc w:val="right"/>
      <w:pPr>
        <w:ind w:left="4733" w:hanging="180"/>
      </w:pPr>
    </w:lvl>
    <w:lvl w:ilvl="6" w:tplc="1C09000F" w:tentative="1">
      <w:start w:val="1"/>
      <w:numFmt w:val="decimal"/>
      <w:lvlText w:val="%7."/>
      <w:lvlJc w:val="left"/>
      <w:pPr>
        <w:ind w:left="5453" w:hanging="360"/>
      </w:pPr>
    </w:lvl>
    <w:lvl w:ilvl="7" w:tplc="1C090019" w:tentative="1">
      <w:start w:val="1"/>
      <w:numFmt w:val="lowerLetter"/>
      <w:lvlText w:val="%8."/>
      <w:lvlJc w:val="left"/>
      <w:pPr>
        <w:ind w:left="6173" w:hanging="360"/>
      </w:pPr>
    </w:lvl>
    <w:lvl w:ilvl="8" w:tplc="1C09001B" w:tentative="1">
      <w:start w:val="1"/>
      <w:numFmt w:val="lowerRoman"/>
      <w:lvlText w:val="%9."/>
      <w:lvlJc w:val="right"/>
      <w:pPr>
        <w:ind w:left="6893" w:hanging="180"/>
      </w:pPr>
    </w:lvl>
  </w:abstractNum>
  <w:abstractNum w:abstractNumId="11" w15:restartNumberingAfterBreak="0">
    <w:nsid w:val="251B2929"/>
    <w:multiLevelType w:val="hybridMultilevel"/>
    <w:tmpl w:val="F384A0DE"/>
    <w:lvl w:ilvl="0" w:tplc="D714D9C4">
      <w:start w:val="1"/>
      <w:numFmt w:val="decimal"/>
      <w:lvlText w:val="%1."/>
      <w:lvlJc w:val="left"/>
      <w:pPr>
        <w:ind w:left="400" w:hanging="360"/>
      </w:pPr>
      <w:rPr>
        <w:rFonts w:hint="default"/>
      </w:rPr>
    </w:lvl>
    <w:lvl w:ilvl="1" w:tplc="1C090019" w:tentative="1">
      <w:start w:val="1"/>
      <w:numFmt w:val="lowerLetter"/>
      <w:lvlText w:val="%2."/>
      <w:lvlJc w:val="left"/>
      <w:pPr>
        <w:ind w:left="1120" w:hanging="360"/>
      </w:pPr>
    </w:lvl>
    <w:lvl w:ilvl="2" w:tplc="1C09001B" w:tentative="1">
      <w:start w:val="1"/>
      <w:numFmt w:val="lowerRoman"/>
      <w:lvlText w:val="%3."/>
      <w:lvlJc w:val="right"/>
      <w:pPr>
        <w:ind w:left="1840" w:hanging="180"/>
      </w:pPr>
    </w:lvl>
    <w:lvl w:ilvl="3" w:tplc="1C09000F" w:tentative="1">
      <w:start w:val="1"/>
      <w:numFmt w:val="decimal"/>
      <w:lvlText w:val="%4."/>
      <w:lvlJc w:val="left"/>
      <w:pPr>
        <w:ind w:left="2560" w:hanging="360"/>
      </w:pPr>
    </w:lvl>
    <w:lvl w:ilvl="4" w:tplc="1C090019" w:tentative="1">
      <w:start w:val="1"/>
      <w:numFmt w:val="lowerLetter"/>
      <w:lvlText w:val="%5."/>
      <w:lvlJc w:val="left"/>
      <w:pPr>
        <w:ind w:left="3280" w:hanging="360"/>
      </w:pPr>
    </w:lvl>
    <w:lvl w:ilvl="5" w:tplc="1C09001B" w:tentative="1">
      <w:start w:val="1"/>
      <w:numFmt w:val="lowerRoman"/>
      <w:lvlText w:val="%6."/>
      <w:lvlJc w:val="right"/>
      <w:pPr>
        <w:ind w:left="4000" w:hanging="180"/>
      </w:pPr>
    </w:lvl>
    <w:lvl w:ilvl="6" w:tplc="1C09000F" w:tentative="1">
      <w:start w:val="1"/>
      <w:numFmt w:val="decimal"/>
      <w:lvlText w:val="%7."/>
      <w:lvlJc w:val="left"/>
      <w:pPr>
        <w:ind w:left="4720" w:hanging="360"/>
      </w:pPr>
    </w:lvl>
    <w:lvl w:ilvl="7" w:tplc="1C090019" w:tentative="1">
      <w:start w:val="1"/>
      <w:numFmt w:val="lowerLetter"/>
      <w:lvlText w:val="%8."/>
      <w:lvlJc w:val="left"/>
      <w:pPr>
        <w:ind w:left="5440" w:hanging="360"/>
      </w:pPr>
    </w:lvl>
    <w:lvl w:ilvl="8" w:tplc="1C09001B" w:tentative="1">
      <w:start w:val="1"/>
      <w:numFmt w:val="lowerRoman"/>
      <w:lvlText w:val="%9."/>
      <w:lvlJc w:val="right"/>
      <w:pPr>
        <w:ind w:left="6160" w:hanging="180"/>
      </w:p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8493985"/>
    <w:multiLevelType w:val="multilevel"/>
    <w:tmpl w:val="62BE7054"/>
    <w:lvl w:ilvl="0">
      <w:start w:val="1"/>
      <w:numFmt w:val="bullet"/>
      <w:lvlText w:val=""/>
      <w:lvlJc w:val="left"/>
      <w:pPr>
        <w:tabs>
          <w:tab w:val="num" w:pos="1080"/>
        </w:tabs>
        <w:ind w:left="1080" w:hanging="360"/>
      </w:pPr>
      <w:rPr>
        <w:rFonts w:ascii="Symbol" w:hAnsi="Symbol" w:hint="default"/>
        <w:sz w:val="20"/>
      </w:rPr>
    </w:lvl>
    <w:lvl w:ilvl="1">
      <w:start w:val="7"/>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88771F6"/>
    <w:multiLevelType w:val="hybridMultilevel"/>
    <w:tmpl w:val="95D21EFC"/>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5156F0"/>
    <w:multiLevelType w:val="hybridMultilevel"/>
    <w:tmpl w:val="0D32B56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4294F2D"/>
    <w:multiLevelType w:val="multilevel"/>
    <w:tmpl w:val="50B8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6E57F9"/>
    <w:multiLevelType w:val="hybridMultilevel"/>
    <w:tmpl w:val="AEDCB35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AD3747C"/>
    <w:multiLevelType w:val="multilevel"/>
    <w:tmpl w:val="EE00333A"/>
    <w:lvl w:ilvl="0">
      <w:start w:val="1"/>
      <w:numFmt w:val="bullet"/>
      <w:lvlText w:val=""/>
      <w:lvlJc w:val="left"/>
      <w:pPr>
        <w:tabs>
          <w:tab w:val="num" w:pos="1080"/>
        </w:tabs>
        <w:ind w:left="1080" w:hanging="360"/>
      </w:pPr>
      <w:rPr>
        <w:rFonts w:ascii="Symbol" w:hAnsi="Symbol" w:hint="default"/>
        <w:sz w:val="20"/>
      </w:rPr>
    </w:lvl>
    <w:lvl w:ilvl="1">
      <w:start w:val="8"/>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3B492EF9"/>
    <w:multiLevelType w:val="hybridMultilevel"/>
    <w:tmpl w:val="21541F9C"/>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C391108"/>
    <w:multiLevelType w:val="multilevel"/>
    <w:tmpl w:val="21E2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EDF763A"/>
    <w:multiLevelType w:val="hybridMultilevel"/>
    <w:tmpl w:val="A978F4F8"/>
    <w:lvl w:ilvl="0" w:tplc="1C090019">
      <w:start w:val="1"/>
      <w:numFmt w:val="lowerLetter"/>
      <w:lvlText w:val="%1."/>
      <w:lvlJc w:val="left"/>
      <w:pPr>
        <w:ind w:left="1133" w:hanging="360"/>
      </w:pPr>
    </w:lvl>
    <w:lvl w:ilvl="1" w:tplc="1C090019">
      <w:start w:val="1"/>
      <w:numFmt w:val="lowerLetter"/>
      <w:lvlText w:val="%2."/>
      <w:lvlJc w:val="left"/>
      <w:pPr>
        <w:ind w:left="1494" w:hanging="360"/>
      </w:pPr>
    </w:lvl>
    <w:lvl w:ilvl="2" w:tplc="1C09001B" w:tentative="1">
      <w:start w:val="1"/>
      <w:numFmt w:val="lowerRoman"/>
      <w:lvlText w:val="%3."/>
      <w:lvlJc w:val="right"/>
      <w:pPr>
        <w:ind w:left="2573" w:hanging="180"/>
      </w:pPr>
    </w:lvl>
    <w:lvl w:ilvl="3" w:tplc="1C09000F" w:tentative="1">
      <w:start w:val="1"/>
      <w:numFmt w:val="decimal"/>
      <w:lvlText w:val="%4."/>
      <w:lvlJc w:val="left"/>
      <w:pPr>
        <w:ind w:left="3293" w:hanging="360"/>
      </w:pPr>
    </w:lvl>
    <w:lvl w:ilvl="4" w:tplc="1C090019" w:tentative="1">
      <w:start w:val="1"/>
      <w:numFmt w:val="lowerLetter"/>
      <w:lvlText w:val="%5."/>
      <w:lvlJc w:val="left"/>
      <w:pPr>
        <w:ind w:left="4013" w:hanging="360"/>
      </w:pPr>
    </w:lvl>
    <w:lvl w:ilvl="5" w:tplc="1C09001B" w:tentative="1">
      <w:start w:val="1"/>
      <w:numFmt w:val="lowerRoman"/>
      <w:lvlText w:val="%6."/>
      <w:lvlJc w:val="right"/>
      <w:pPr>
        <w:ind w:left="4733" w:hanging="180"/>
      </w:pPr>
    </w:lvl>
    <w:lvl w:ilvl="6" w:tplc="1C09000F" w:tentative="1">
      <w:start w:val="1"/>
      <w:numFmt w:val="decimal"/>
      <w:lvlText w:val="%7."/>
      <w:lvlJc w:val="left"/>
      <w:pPr>
        <w:ind w:left="5453" w:hanging="360"/>
      </w:pPr>
    </w:lvl>
    <w:lvl w:ilvl="7" w:tplc="1C090019" w:tentative="1">
      <w:start w:val="1"/>
      <w:numFmt w:val="lowerLetter"/>
      <w:lvlText w:val="%8."/>
      <w:lvlJc w:val="left"/>
      <w:pPr>
        <w:ind w:left="6173" w:hanging="360"/>
      </w:pPr>
    </w:lvl>
    <w:lvl w:ilvl="8" w:tplc="1C09001B" w:tentative="1">
      <w:start w:val="1"/>
      <w:numFmt w:val="lowerRoman"/>
      <w:lvlText w:val="%9."/>
      <w:lvlJc w:val="right"/>
      <w:pPr>
        <w:ind w:left="6893" w:hanging="180"/>
      </w:pPr>
    </w:lvl>
  </w:abstractNum>
  <w:abstractNum w:abstractNumId="25" w15:restartNumberingAfterBreak="0">
    <w:nsid w:val="509C3A48"/>
    <w:multiLevelType w:val="hybridMultilevel"/>
    <w:tmpl w:val="AB464C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31510C3"/>
    <w:multiLevelType w:val="hybridMultilevel"/>
    <w:tmpl w:val="E8E8CC38"/>
    <w:lvl w:ilvl="0" w:tplc="69B8451E">
      <w:start w:val="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7FA648F"/>
    <w:multiLevelType w:val="hybridMultilevel"/>
    <w:tmpl w:val="128CE2F4"/>
    <w:lvl w:ilvl="0" w:tplc="FFFFFFFF">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28" w15:restartNumberingAfterBreak="0">
    <w:nsid w:val="58BC002D"/>
    <w:multiLevelType w:val="hybridMultilevel"/>
    <w:tmpl w:val="D366A3AC"/>
    <w:lvl w:ilvl="0" w:tplc="F1E45C28">
      <w:numFmt w:val="bullet"/>
      <w:lvlText w:val="•"/>
      <w:lvlJc w:val="left"/>
      <w:pPr>
        <w:ind w:left="1452" w:hanging="732"/>
      </w:pPr>
      <w:rPr>
        <w:rFonts w:ascii="Arial" w:eastAsia="Times New Roman" w:hAnsi="Arial" w:cs="Arial" w:hint="default"/>
      </w:rPr>
    </w:lvl>
    <w:lvl w:ilvl="1" w:tplc="1C090003" w:tentative="1">
      <w:start w:val="1"/>
      <w:numFmt w:val="bullet"/>
      <w:lvlText w:val="o"/>
      <w:lvlJc w:val="left"/>
      <w:pPr>
        <w:ind w:left="1451" w:hanging="360"/>
      </w:pPr>
      <w:rPr>
        <w:rFonts w:ascii="Courier New" w:hAnsi="Courier New" w:cs="Courier New" w:hint="default"/>
      </w:rPr>
    </w:lvl>
    <w:lvl w:ilvl="2" w:tplc="1C090005" w:tentative="1">
      <w:start w:val="1"/>
      <w:numFmt w:val="bullet"/>
      <w:lvlText w:val=""/>
      <w:lvlJc w:val="left"/>
      <w:pPr>
        <w:ind w:left="2171" w:hanging="360"/>
      </w:pPr>
      <w:rPr>
        <w:rFonts w:ascii="Wingdings" w:hAnsi="Wingdings" w:hint="default"/>
      </w:rPr>
    </w:lvl>
    <w:lvl w:ilvl="3" w:tplc="1C090001" w:tentative="1">
      <w:start w:val="1"/>
      <w:numFmt w:val="bullet"/>
      <w:lvlText w:val=""/>
      <w:lvlJc w:val="left"/>
      <w:pPr>
        <w:ind w:left="2891" w:hanging="360"/>
      </w:pPr>
      <w:rPr>
        <w:rFonts w:ascii="Symbol" w:hAnsi="Symbol" w:hint="default"/>
      </w:rPr>
    </w:lvl>
    <w:lvl w:ilvl="4" w:tplc="1C090003" w:tentative="1">
      <w:start w:val="1"/>
      <w:numFmt w:val="bullet"/>
      <w:lvlText w:val="o"/>
      <w:lvlJc w:val="left"/>
      <w:pPr>
        <w:ind w:left="3611" w:hanging="360"/>
      </w:pPr>
      <w:rPr>
        <w:rFonts w:ascii="Courier New" w:hAnsi="Courier New" w:cs="Courier New" w:hint="default"/>
      </w:rPr>
    </w:lvl>
    <w:lvl w:ilvl="5" w:tplc="1C090005" w:tentative="1">
      <w:start w:val="1"/>
      <w:numFmt w:val="bullet"/>
      <w:lvlText w:val=""/>
      <w:lvlJc w:val="left"/>
      <w:pPr>
        <w:ind w:left="4331" w:hanging="360"/>
      </w:pPr>
      <w:rPr>
        <w:rFonts w:ascii="Wingdings" w:hAnsi="Wingdings" w:hint="default"/>
      </w:rPr>
    </w:lvl>
    <w:lvl w:ilvl="6" w:tplc="1C090001" w:tentative="1">
      <w:start w:val="1"/>
      <w:numFmt w:val="bullet"/>
      <w:lvlText w:val=""/>
      <w:lvlJc w:val="left"/>
      <w:pPr>
        <w:ind w:left="5051" w:hanging="360"/>
      </w:pPr>
      <w:rPr>
        <w:rFonts w:ascii="Symbol" w:hAnsi="Symbol" w:hint="default"/>
      </w:rPr>
    </w:lvl>
    <w:lvl w:ilvl="7" w:tplc="1C090003" w:tentative="1">
      <w:start w:val="1"/>
      <w:numFmt w:val="bullet"/>
      <w:lvlText w:val="o"/>
      <w:lvlJc w:val="left"/>
      <w:pPr>
        <w:ind w:left="5771" w:hanging="360"/>
      </w:pPr>
      <w:rPr>
        <w:rFonts w:ascii="Courier New" w:hAnsi="Courier New" w:cs="Courier New" w:hint="default"/>
      </w:rPr>
    </w:lvl>
    <w:lvl w:ilvl="8" w:tplc="1C090005" w:tentative="1">
      <w:start w:val="1"/>
      <w:numFmt w:val="bullet"/>
      <w:lvlText w:val=""/>
      <w:lvlJc w:val="left"/>
      <w:pPr>
        <w:ind w:left="6491" w:hanging="360"/>
      </w:pPr>
      <w:rPr>
        <w:rFonts w:ascii="Wingdings" w:hAnsi="Wingdings" w:hint="default"/>
      </w:rPr>
    </w:lvl>
  </w:abstractNum>
  <w:abstractNum w:abstractNumId="29" w15:restartNumberingAfterBreak="0">
    <w:nsid w:val="58F60FAE"/>
    <w:multiLevelType w:val="hybridMultilevel"/>
    <w:tmpl w:val="E9B2FDF0"/>
    <w:lvl w:ilvl="0" w:tplc="3EB63104">
      <w:start w:val="3"/>
      <w:numFmt w:val="decimal"/>
      <w:lvlText w:val="%1."/>
      <w:lvlJc w:val="left"/>
      <w:pPr>
        <w:ind w:left="720" w:hanging="360"/>
      </w:pPr>
      <w:rPr>
        <w:rFonts w:eastAsiaTheme="minorHAnsi" w:hint="default"/>
        <w:b/>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B725BBE"/>
    <w:multiLevelType w:val="multilevel"/>
    <w:tmpl w:val="A94E9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D36659"/>
    <w:multiLevelType w:val="hybridMultilevel"/>
    <w:tmpl w:val="2A58E46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CC5402D"/>
    <w:multiLevelType w:val="multilevel"/>
    <w:tmpl w:val="5B181A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610B39C4"/>
    <w:multiLevelType w:val="hybridMultilevel"/>
    <w:tmpl w:val="D562A54E"/>
    <w:lvl w:ilvl="0" w:tplc="F1E45C28">
      <w:numFmt w:val="bullet"/>
      <w:lvlText w:val="•"/>
      <w:lvlJc w:val="left"/>
      <w:pPr>
        <w:ind w:left="1441" w:hanging="732"/>
      </w:pPr>
      <w:rPr>
        <w:rFonts w:ascii="Arial" w:eastAsia="Times New Roman" w:hAnsi="Arial" w:cs="Aria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34" w15:restartNumberingAfterBreak="0">
    <w:nsid w:val="63D66655"/>
    <w:multiLevelType w:val="hybridMultilevel"/>
    <w:tmpl w:val="292CDC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58442DE"/>
    <w:multiLevelType w:val="hybridMultilevel"/>
    <w:tmpl w:val="2DBCCAD4"/>
    <w:lvl w:ilvl="0" w:tplc="1C090017">
      <w:start w:val="10"/>
      <w:numFmt w:val="decimal"/>
      <w:lvlText w:val="%1."/>
      <w:lvlJc w:val="left"/>
      <w:pPr>
        <w:ind w:left="773" w:hanging="360"/>
      </w:pPr>
      <w:rPr>
        <w:rFonts w:hint="default"/>
      </w:rPr>
    </w:lvl>
    <w:lvl w:ilvl="1" w:tplc="1C090019" w:tentative="1">
      <w:start w:val="1"/>
      <w:numFmt w:val="lowerLetter"/>
      <w:lvlText w:val="%2."/>
      <w:lvlJc w:val="left"/>
      <w:pPr>
        <w:ind w:left="1493" w:hanging="360"/>
      </w:pPr>
    </w:lvl>
    <w:lvl w:ilvl="2" w:tplc="1C09001B" w:tentative="1">
      <w:start w:val="1"/>
      <w:numFmt w:val="lowerRoman"/>
      <w:lvlText w:val="%3."/>
      <w:lvlJc w:val="right"/>
      <w:pPr>
        <w:ind w:left="2213" w:hanging="180"/>
      </w:pPr>
    </w:lvl>
    <w:lvl w:ilvl="3" w:tplc="1C09000F" w:tentative="1">
      <w:start w:val="1"/>
      <w:numFmt w:val="decimal"/>
      <w:lvlText w:val="%4."/>
      <w:lvlJc w:val="left"/>
      <w:pPr>
        <w:ind w:left="2933" w:hanging="360"/>
      </w:pPr>
    </w:lvl>
    <w:lvl w:ilvl="4" w:tplc="1C090019" w:tentative="1">
      <w:start w:val="1"/>
      <w:numFmt w:val="lowerLetter"/>
      <w:lvlText w:val="%5."/>
      <w:lvlJc w:val="left"/>
      <w:pPr>
        <w:ind w:left="3653" w:hanging="360"/>
      </w:pPr>
    </w:lvl>
    <w:lvl w:ilvl="5" w:tplc="1C09001B" w:tentative="1">
      <w:start w:val="1"/>
      <w:numFmt w:val="lowerRoman"/>
      <w:lvlText w:val="%6."/>
      <w:lvlJc w:val="right"/>
      <w:pPr>
        <w:ind w:left="4373" w:hanging="180"/>
      </w:pPr>
    </w:lvl>
    <w:lvl w:ilvl="6" w:tplc="1C09000F" w:tentative="1">
      <w:start w:val="1"/>
      <w:numFmt w:val="decimal"/>
      <w:lvlText w:val="%7."/>
      <w:lvlJc w:val="left"/>
      <w:pPr>
        <w:ind w:left="5093" w:hanging="360"/>
      </w:pPr>
    </w:lvl>
    <w:lvl w:ilvl="7" w:tplc="1C090019" w:tentative="1">
      <w:start w:val="1"/>
      <w:numFmt w:val="lowerLetter"/>
      <w:lvlText w:val="%8."/>
      <w:lvlJc w:val="left"/>
      <w:pPr>
        <w:ind w:left="5813" w:hanging="360"/>
      </w:pPr>
    </w:lvl>
    <w:lvl w:ilvl="8" w:tplc="1C09001B" w:tentative="1">
      <w:start w:val="1"/>
      <w:numFmt w:val="lowerRoman"/>
      <w:lvlText w:val="%9."/>
      <w:lvlJc w:val="right"/>
      <w:pPr>
        <w:ind w:left="6533"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6F236FDF"/>
    <w:multiLevelType w:val="hybridMultilevel"/>
    <w:tmpl w:val="4956CB3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24D444E"/>
    <w:multiLevelType w:val="hybridMultilevel"/>
    <w:tmpl w:val="29E81478"/>
    <w:lvl w:ilvl="0" w:tplc="1C090001">
      <w:start w:val="1"/>
      <w:numFmt w:val="bullet"/>
      <w:lvlText w:val=""/>
      <w:lvlJc w:val="left"/>
      <w:pPr>
        <w:ind w:left="1800" w:hanging="360"/>
      </w:pPr>
      <w:rPr>
        <w:rFonts w:ascii="Symbol" w:hAnsi="Symbol" w:hint="default"/>
      </w:rPr>
    </w:lvl>
    <w:lvl w:ilvl="1" w:tplc="1C090003">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39" w15:restartNumberingAfterBreak="0">
    <w:nsid w:val="72C839B6"/>
    <w:multiLevelType w:val="multilevel"/>
    <w:tmpl w:val="85C8C04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640" w:hanging="180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abstractNum w:abstractNumId="40" w15:restartNumberingAfterBreak="0">
    <w:nsid w:val="73555C45"/>
    <w:multiLevelType w:val="multilevel"/>
    <w:tmpl w:val="1D92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5441EB"/>
    <w:multiLevelType w:val="multilevel"/>
    <w:tmpl w:val="46023AB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1251045552">
    <w:abstractNumId w:val="31"/>
  </w:num>
  <w:num w:numId="2" w16cid:durableId="1144084736">
    <w:abstractNumId w:val="1"/>
  </w:num>
  <w:num w:numId="3" w16cid:durableId="3214762">
    <w:abstractNumId w:val="26"/>
  </w:num>
  <w:num w:numId="4" w16cid:durableId="2052460570">
    <w:abstractNumId w:val="34"/>
  </w:num>
  <w:num w:numId="5" w16cid:durableId="1104304024">
    <w:abstractNumId w:val="0"/>
  </w:num>
  <w:num w:numId="6" w16cid:durableId="865871079">
    <w:abstractNumId w:val="6"/>
  </w:num>
  <w:num w:numId="7" w16cid:durableId="1696225910">
    <w:abstractNumId w:val="36"/>
  </w:num>
  <w:num w:numId="8" w16cid:durableId="700978912">
    <w:abstractNumId w:val="12"/>
  </w:num>
  <w:num w:numId="9" w16cid:durableId="1174803954">
    <w:abstractNumId w:val="15"/>
  </w:num>
  <w:num w:numId="10" w16cid:durableId="539366937">
    <w:abstractNumId w:val="8"/>
  </w:num>
  <w:num w:numId="11" w16cid:durableId="75636652">
    <w:abstractNumId w:val="23"/>
  </w:num>
  <w:num w:numId="12" w16cid:durableId="1236167052">
    <w:abstractNumId w:val="17"/>
  </w:num>
  <w:num w:numId="13" w16cid:durableId="1667899402">
    <w:abstractNumId w:val="3"/>
  </w:num>
  <w:num w:numId="14" w16cid:durableId="2017922115">
    <w:abstractNumId w:val="7"/>
  </w:num>
  <w:num w:numId="15" w16cid:durableId="630089425">
    <w:abstractNumId w:val="35"/>
  </w:num>
  <w:num w:numId="16" w16cid:durableId="871501253">
    <w:abstractNumId w:val="39"/>
  </w:num>
  <w:num w:numId="17" w16cid:durableId="1925869407">
    <w:abstractNumId w:val="27"/>
  </w:num>
  <w:num w:numId="18" w16cid:durableId="1779832753">
    <w:abstractNumId w:val="10"/>
  </w:num>
  <w:num w:numId="19" w16cid:durableId="152261624">
    <w:abstractNumId w:val="24"/>
  </w:num>
  <w:num w:numId="20" w16cid:durableId="100150964">
    <w:abstractNumId w:val="11"/>
  </w:num>
  <w:num w:numId="21" w16cid:durableId="1312784150">
    <w:abstractNumId w:val="25"/>
  </w:num>
  <w:num w:numId="22" w16cid:durableId="1191989871">
    <w:abstractNumId w:val="37"/>
  </w:num>
  <w:num w:numId="23" w16cid:durableId="933320025">
    <w:abstractNumId w:val="4"/>
  </w:num>
  <w:num w:numId="24" w16cid:durableId="101581232">
    <w:abstractNumId w:val="40"/>
  </w:num>
  <w:num w:numId="25" w16cid:durableId="648634019">
    <w:abstractNumId w:val="28"/>
  </w:num>
  <w:num w:numId="26" w16cid:durableId="130825440">
    <w:abstractNumId w:val="21"/>
  </w:num>
  <w:num w:numId="27" w16cid:durableId="1638222775">
    <w:abstractNumId w:val="33"/>
  </w:num>
  <w:num w:numId="28" w16cid:durableId="1642072221">
    <w:abstractNumId w:val="2"/>
  </w:num>
  <w:num w:numId="29" w16cid:durableId="227304091">
    <w:abstractNumId w:val="29"/>
  </w:num>
  <w:num w:numId="30" w16cid:durableId="1889100560">
    <w:abstractNumId w:val="16"/>
  </w:num>
  <w:num w:numId="31" w16cid:durableId="1688363824">
    <w:abstractNumId w:val="41"/>
  </w:num>
  <w:num w:numId="32" w16cid:durableId="1820918686">
    <w:abstractNumId w:val="38"/>
  </w:num>
  <w:num w:numId="33" w16cid:durableId="2075003464">
    <w:abstractNumId w:val="14"/>
  </w:num>
  <w:num w:numId="34" w16cid:durableId="1903976270">
    <w:abstractNumId w:val="22"/>
  </w:num>
  <w:num w:numId="35" w16cid:durableId="805510272">
    <w:abstractNumId w:val="30"/>
  </w:num>
  <w:num w:numId="36" w16cid:durableId="717775863">
    <w:abstractNumId w:val="32"/>
  </w:num>
  <w:num w:numId="37" w16cid:durableId="149298732">
    <w:abstractNumId w:val="20"/>
  </w:num>
  <w:num w:numId="38" w16cid:durableId="1117214315">
    <w:abstractNumId w:val="13"/>
  </w:num>
  <w:num w:numId="39" w16cid:durableId="89468269">
    <w:abstractNumId w:val="5"/>
  </w:num>
  <w:num w:numId="40" w16cid:durableId="917445008">
    <w:abstractNumId w:val="19"/>
  </w:num>
  <w:num w:numId="41" w16cid:durableId="1542664546">
    <w:abstractNumId w:val="9"/>
  </w:num>
  <w:num w:numId="42" w16cid:durableId="10107776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EF7"/>
    <w:rsid w:val="0001379E"/>
    <w:rsid w:val="00067476"/>
    <w:rsid w:val="000826EC"/>
    <w:rsid w:val="00085EF7"/>
    <w:rsid w:val="000A03F7"/>
    <w:rsid w:val="000C24F1"/>
    <w:rsid w:val="000D5ECF"/>
    <w:rsid w:val="00113D5B"/>
    <w:rsid w:val="00162972"/>
    <w:rsid w:val="001868BA"/>
    <w:rsid w:val="001E79EC"/>
    <w:rsid w:val="001F2C4C"/>
    <w:rsid w:val="00227ABB"/>
    <w:rsid w:val="002339B0"/>
    <w:rsid w:val="0027559A"/>
    <w:rsid w:val="002A3A93"/>
    <w:rsid w:val="002A77C6"/>
    <w:rsid w:val="002F5FB5"/>
    <w:rsid w:val="00301F4D"/>
    <w:rsid w:val="00321D3F"/>
    <w:rsid w:val="003322D7"/>
    <w:rsid w:val="00336D23"/>
    <w:rsid w:val="00347DF6"/>
    <w:rsid w:val="003619A2"/>
    <w:rsid w:val="00361CA9"/>
    <w:rsid w:val="003824AF"/>
    <w:rsid w:val="003A3681"/>
    <w:rsid w:val="003A37A4"/>
    <w:rsid w:val="003E5A98"/>
    <w:rsid w:val="004503F0"/>
    <w:rsid w:val="00476525"/>
    <w:rsid w:val="0048442F"/>
    <w:rsid w:val="004976BB"/>
    <w:rsid w:val="004A6F2F"/>
    <w:rsid w:val="004B56BA"/>
    <w:rsid w:val="005362BA"/>
    <w:rsid w:val="00556C39"/>
    <w:rsid w:val="005806B3"/>
    <w:rsid w:val="00580A22"/>
    <w:rsid w:val="005B49AF"/>
    <w:rsid w:val="00622000"/>
    <w:rsid w:val="00622338"/>
    <w:rsid w:val="00630736"/>
    <w:rsid w:val="00643D6A"/>
    <w:rsid w:val="006818D9"/>
    <w:rsid w:val="006E33A6"/>
    <w:rsid w:val="006F58DD"/>
    <w:rsid w:val="00720AEE"/>
    <w:rsid w:val="007713DB"/>
    <w:rsid w:val="007B20C8"/>
    <w:rsid w:val="007B313A"/>
    <w:rsid w:val="007E2AB0"/>
    <w:rsid w:val="007E42B3"/>
    <w:rsid w:val="007F153D"/>
    <w:rsid w:val="00830AE1"/>
    <w:rsid w:val="00832639"/>
    <w:rsid w:val="00850858"/>
    <w:rsid w:val="00851FBC"/>
    <w:rsid w:val="008600A3"/>
    <w:rsid w:val="0086224F"/>
    <w:rsid w:val="008658BD"/>
    <w:rsid w:val="00886C9A"/>
    <w:rsid w:val="00892960"/>
    <w:rsid w:val="00894B66"/>
    <w:rsid w:val="008A733C"/>
    <w:rsid w:val="008D082C"/>
    <w:rsid w:val="008E0BD2"/>
    <w:rsid w:val="008E25E0"/>
    <w:rsid w:val="008E4B9C"/>
    <w:rsid w:val="008E7B92"/>
    <w:rsid w:val="008F5729"/>
    <w:rsid w:val="009149FC"/>
    <w:rsid w:val="0091787D"/>
    <w:rsid w:val="00921A90"/>
    <w:rsid w:val="00921EBB"/>
    <w:rsid w:val="00931F45"/>
    <w:rsid w:val="0093266C"/>
    <w:rsid w:val="00963ACD"/>
    <w:rsid w:val="00974B6A"/>
    <w:rsid w:val="00977752"/>
    <w:rsid w:val="009C3776"/>
    <w:rsid w:val="009E76BD"/>
    <w:rsid w:val="00A02366"/>
    <w:rsid w:val="00A061B8"/>
    <w:rsid w:val="00A11846"/>
    <w:rsid w:val="00A151D9"/>
    <w:rsid w:val="00A211AB"/>
    <w:rsid w:val="00A24969"/>
    <w:rsid w:val="00A3633C"/>
    <w:rsid w:val="00A57FBC"/>
    <w:rsid w:val="00A81B18"/>
    <w:rsid w:val="00A85893"/>
    <w:rsid w:val="00A96B73"/>
    <w:rsid w:val="00AA3ED5"/>
    <w:rsid w:val="00AA4354"/>
    <w:rsid w:val="00AE2489"/>
    <w:rsid w:val="00B2321E"/>
    <w:rsid w:val="00B53DE7"/>
    <w:rsid w:val="00B60051"/>
    <w:rsid w:val="00B636C5"/>
    <w:rsid w:val="00B8501A"/>
    <w:rsid w:val="00C12D31"/>
    <w:rsid w:val="00C20913"/>
    <w:rsid w:val="00C2210F"/>
    <w:rsid w:val="00C74E3F"/>
    <w:rsid w:val="00C75E4C"/>
    <w:rsid w:val="00C77286"/>
    <w:rsid w:val="00C77442"/>
    <w:rsid w:val="00C77DEB"/>
    <w:rsid w:val="00CE057A"/>
    <w:rsid w:val="00CE553F"/>
    <w:rsid w:val="00CF4983"/>
    <w:rsid w:val="00D134A3"/>
    <w:rsid w:val="00D36A95"/>
    <w:rsid w:val="00D420A8"/>
    <w:rsid w:val="00D4771A"/>
    <w:rsid w:val="00DC3295"/>
    <w:rsid w:val="00DC6392"/>
    <w:rsid w:val="00DD5915"/>
    <w:rsid w:val="00DD5CCC"/>
    <w:rsid w:val="00DE0042"/>
    <w:rsid w:val="00DE6BB9"/>
    <w:rsid w:val="00E372BA"/>
    <w:rsid w:val="00E52BA9"/>
    <w:rsid w:val="00E743AC"/>
    <w:rsid w:val="00E967BF"/>
    <w:rsid w:val="00ED1644"/>
    <w:rsid w:val="00ED1D7E"/>
    <w:rsid w:val="00EE0AD3"/>
    <w:rsid w:val="00F30693"/>
    <w:rsid w:val="00F6743C"/>
    <w:rsid w:val="00F70359"/>
    <w:rsid w:val="00F77863"/>
    <w:rsid w:val="00FA00D6"/>
    <w:rsid w:val="00FB6451"/>
    <w:rsid w:val="00FB6D71"/>
    <w:rsid w:val="00FD54F3"/>
    <w:rsid w:val="00FD6CB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3FACA"/>
  <w15:chartTrackingRefBased/>
  <w15:docId w15:val="{B9FC9D6F-F20D-42C0-AE11-FDD21A093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E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E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E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E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E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E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E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E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E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E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E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E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EF7"/>
    <w:rPr>
      <w:rFonts w:eastAsiaTheme="majorEastAsia" w:cstheme="majorBidi"/>
      <w:color w:val="272727" w:themeColor="text1" w:themeTint="D8"/>
    </w:rPr>
  </w:style>
  <w:style w:type="paragraph" w:styleId="Title">
    <w:name w:val="Title"/>
    <w:basedOn w:val="Normal"/>
    <w:next w:val="Normal"/>
    <w:link w:val="TitleChar"/>
    <w:uiPriority w:val="10"/>
    <w:qFormat/>
    <w:rsid w:val="00085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EF7"/>
    <w:pPr>
      <w:spacing w:before="160"/>
      <w:jc w:val="center"/>
    </w:pPr>
    <w:rPr>
      <w:i/>
      <w:iCs/>
      <w:color w:val="404040" w:themeColor="text1" w:themeTint="BF"/>
    </w:rPr>
  </w:style>
  <w:style w:type="character" w:customStyle="1" w:styleId="QuoteChar">
    <w:name w:val="Quote Char"/>
    <w:basedOn w:val="DefaultParagraphFont"/>
    <w:link w:val="Quote"/>
    <w:uiPriority w:val="29"/>
    <w:rsid w:val="00085EF7"/>
    <w:rPr>
      <w:i/>
      <w:iCs/>
      <w:color w:val="404040" w:themeColor="text1" w:themeTint="BF"/>
    </w:rPr>
  </w:style>
  <w:style w:type="paragraph" w:styleId="ListParagraph">
    <w:name w:val="List Paragraph"/>
    <w:aliases w:val="Table of contents numbered,Sub-bullet,Bullet level one,List Paragraph - 2,List Paragraph 1,Chapter Numbering,Riana Table Bullets 1,Bullets,Dot pt,F5 List Paragraph,List Paragraph1,List Paragraph Char Char Char,Indicator Text"/>
    <w:basedOn w:val="Normal"/>
    <w:link w:val="ListParagraphChar"/>
    <w:uiPriority w:val="34"/>
    <w:qFormat/>
    <w:rsid w:val="00085EF7"/>
    <w:pPr>
      <w:ind w:left="720"/>
      <w:contextualSpacing/>
    </w:pPr>
  </w:style>
  <w:style w:type="character" w:styleId="IntenseEmphasis">
    <w:name w:val="Intense Emphasis"/>
    <w:basedOn w:val="DefaultParagraphFont"/>
    <w:uiPriority w:val="21"/>
    <w:qFormat/>
    <w:rsid w:val="00085EF7"/>
    <w:rPr>
      <w:i/>
      <w:iCs/>
      <w:color w:val="0F4761" w:themeColor="accent1" w:themeShade="BF"/>
    </w:rPr>
  </w:style>
  <w:style w:type="paragraph" w:styleId="IntenseQuote">
    <w:name w:val="Intense Quote"/>
    <w:basedOn w:val="Normal"/>
    <w:next w:val="Normal"/>
    <w:link w:val="IntenseQuoteChar"/>
    <w:uiPriority w:val="30"/>
    <w:qFormat/>
    <w:rsid w:val="00085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EF7"/>
    <w:rPr>
      <w:i/>
      <w:iCs/>
      <w:color w:val="0F4761" w:themeColor="accent1" w:themeShade="BF"/>
    </w:rPr>
  </w:style>
  <w:style w:type="character" w:styleId="IntenseReference">
    <w:name w:val="Intense Reference"/>
    <w:basedOn w:val="DefaultParagraphFont"/>
    <w:uiPriority w:val="32"/>
    <w:qFormat/>
    <w:rsid w:val="00085EF7"/>
    <w:rPr>
      <w:b/>
      <w:bCs/>
      <w:smallCaps/>
      <w:color w:val="0F4761" w:themeColor="accent1" w:themeShade="BF"/>
      <w:spacing w:val="5"/>
    </w:rPr>
  </w:style>
  <w:style w:type="table" w:styleId="TableGrid">
    <w:name w:val="Table Grid"/>
    <w:basedOn w:val="TableNormal"/>
    <w:rsid w:val="00085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85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EF7"/>
  </w:style>
  <w:style w:type="paragraph" w:styleId="Footer">
    <w:name w:val="footer"/>
    <w:basedOn w:val="Normal"/>
    <w:link w:val="FooterChar"/>
    <w:uiPriority w:val="99"/>
    <w:unhideWhenUsed/>
    <w:rsid w:val="00085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EF7"/>
  </w:style>
  <w:style w:type="character" w:styleId="Hyperlink">
    <w:name w:val="Hyperlink"/>
    <w:uiPriority w:val="99"/>
    <w:rsid w:val="00085EF7"/>
    <w:rPr>
      <w:color w:val="0000FF"/>
      <w:u w:val="single"/>
    </w:rPr>
  </w:style>
  <w:style w:type="character" w:styleId="UnresolvedMention">
    <w:name w:val="Unresolved Mention"/>
    <w:basedOn w:val="DefaultParagraphFont"/>
    <w:uiPriority w:val="99"/>
    <w:semiHidden/>
    <w:unhideWhenUsed/>
    <w:rsid w:val="00F6743C"/>
    <w:rPr>
      <w:color w:val="605E5C"/>
      <w:shd w:val="clear" w:color="auto" w:fill="E1DFDD"/>
    </w:rPr>
  </w:style>
  <w:style w:type="table" w:customStyle="1" w:styleId="TableGrid1">
    <w:name w:val="Table Grid1"/>
    <w:basedOn w:val="TableNormal"/>
    <w:next w:val="TableGrid"/>
    <w:uiPriority w:val="59"/>
    <w:rsid w:val="00E372BA"/>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Table of contents numbered Char,Sub-bullet Char,Bullet level one Char,List Paragraph - 2 Char,List Paragraph 1 Char,Chapter Numbering Char,Riana Table Bullets 1 Char,Bullets Char,Dot pt Char,F5 List Paragraph Char,Indicator Text Char"/>
    <w:link w:val="ListParagraph"/>
    <w:uiPriority w:val="34"/>
    <w:qFormat/>
    <w:locked/>
    <w:rsid w:val="00E372BA"/>
  </w:style>
  <w:style w:type="character" w:styleId="PageNumber">
    <w:name w:val="page number"/>
    <w:rsid w:val="002A3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habile.mdluli@uthukelawater.co.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amantungwa.mhlongo@uthukelawater.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quotes@uthukelawater.co.z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uthukelawater.co.za" TargetMode="External"/><Relationship Id="rId1" Type="http://schemas.openxmlformats.org/officeDocument/2006/relationships/hyperlink" Target="mailto:info@uthukelawate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2600</Words>
  <Characters>14820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Xolile Mgaga</dc:creator>
  <cp:keywords/>
  <dc:description/>
  <cp:lastModifiedBy>Zamantungwa Mhlongo</cp:lastModifiedBy>
  <cp:revision>2</cp:revision>
  <cp:lastPrinted>2025-01-23T07:37:00Z</cp:lastPrinted>
  <dcterms:created xsi:type="dcterms:W3CDTF">2026-08-25T14:03:00Z</dcterms:created>
  <dcterms:modified xsi:type="dcterms:W3CDTF">2026-08-25T14:03:00Z</dcterms:modified>
</cp:coreProperties>
</file>